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D9F" w:rsidRPr="008F2530" w:rsidRDefault="00F63D9F" w:rsidP="00F63D9F">
      <w:pPr>
        <w:pStyle w:val="NormalWeb"/>
        <w:widowControl w:val="0"/>
        <w:spacing w:before="120" w:beforeAutospacing="0" w:after="120" w:afterAutospacing="0" w:line="360" w:lineRule="auto"/>
        <w:jc w:val="center"/>
        <w:rPr>
          <w:b/>
          <w:bCs/>
        </w:rPr>
      </w:pPr>
      <w:r w:rsidRPr="008F2530">
        <w:rPr>
          <w:b/>
          <w:bCs/>
        </w:rPr>
        <w:t>T.C.</w:t>
      </w:r>
    </w:p>
    <w:p w:rsidR="00F63D9F" w:rsidRPr="008F2530" w:rsidRDefault="00F63D9F" w:rsidP="00F63D9F">
      <w:pPr>
        <w:pStyle w:val="NormalWeb"/>
        <w:widowControl w:val="0"/>
        <w:spacing w:before="120" w:beforeAutospacing="0" w:after="120" w:afterAutospacing="0" w:line="360" w:lineRule="auto"/>
        <w:jc w:val="center"/>
        <w:rPr>
          <w:b/>
          <w:bCs/>
        </w:rPr>
      </w:pPr>
      <w:r w:rsidRPr="008F2530">
        <w:rPr>
          <w:b/>
          <w:bCs/>
        </w:rPr>
        <w:t>YOZGAT BOZOK ÜNİVERSİTESİ</w:t>
      </w:r>
    </w:p>
    <w:p w:rsidR="00F63D9F" w:rsidRPr="008F2530" w:rsidRDefault="00F63D9F" w:rsidP="00F63D9F">
      <w:pPr>
        <w:widowControl w:val="0"/>
        <w:spacing w:before="120" w:after="120" w:line="360" w:lineRule="auto"/>
        <w:jc w:val="center"/>
        <w:rPr>
          <w:rFonts w:ascii="Times New Roman" w:hAnsi="Times New Roman" w:cs="Times New Roman"/>
          <w:b/>
          <w:bCs/>
          <w:sz w:val="24"/>
          <w:szCs w:val="24"/>
        </w:rPr>
      </w:pPr>
      <w:r w:rsidRPr="008F2530">
        <w:rPr>
          <w:rFonts w:ascii="Times New Roman" w:hAnsi="Times New Roman" w:cs="Times New Roman"/>
          <w:b/>
          <w:bCs/>
          <w:sz w:val="24"/>
          <w:szCs w:val="24"/>
        </w:rPr>
        <w:t>Akdağmadeni Sağlık Yüksekokulu</w:t>
      </w:r>
    </w:p>
    <w:p w:rsidR="00F63D9F" w:rsidRPr="008F2530" w:rsidRDefault="00F63D9F" w:rsidP="00F63D9F">
      <w:pPr>
        <w:widowControl w:val="0"/>
        <w:spacing w:before="120" w:after="120" w:line="360" w:lineRule="auto"/>
        <w:jc w:val="center"/>
        <w:rPr>
          <w:rFonts w:ascii="Times New Roman" w:hAnsi="Times New Roman" w:cs="Times New Roman"/>
          <w:b/>
          <w:bCs/>
          <w:sz w:val="24"/>
          <w:szCs w:val="24"/>
        </w:rPr>
      </w:pPr>
    </w:p>
    <w:p w:rsidR="00F63D9F" w:rsidRPr="008F2530" w:rsidRDefault="00F63D9F" w:rsidP="00F63D9F">
      <w:pPr>
        <w:spacing w:line="360" w:lineRule="auto"/>
        <w:ind w:left="360"/>
        <w:jc w:val="center"/>
        <w:rPr>
          <w:rFonts w:ascii="Times New Roman" w:hAnsi="Times New Roman" w:cs="Times New Roman"/>
          <w:noProof/>
          <w:sz w:val="24"/>
          <w:szCs w:val="24"/>
        </w:rPr>
      </w:pPr>
      <w:r w:rsidRPr="008F2530">
        <w:rPr>
          <w:rFonts w:ascii="Times New Roman" w:hAnsi="Times New Roman" w:cs="Times New Roman"/>
          <w:noProof/>
          <w:sz w:val="24"/>
          <w:szCs w:val="24"/>
          <w:lang w:eastAsia="tr-TR"/>
        </w:rPr>
        <w:drawing>
          <wp:inline distT="0" distB="0" distL="0" distR="0">
            <wp:extent cx="3554095" cy="3554095"/>
            <wp:effectExtent l="0" t="0" r="8255" b="8255"/>
            <wp:docPr id="5" name="Resim 5" descr="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r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4095" cy="3554095"/>
                    </a:xfrm>
                    <a:prstGeom prst="rect">
                      <a:avLst/>
                    </a:prstGeom>
                    <a:noFill/>
                    <a:ln>
                      <a:noFill/>
                    </a:ln>
                  </pic:spPr>
                </pic:pic>
              </a:graphicData>
            </a:graphic>
          </wp:inline>
        </w:drawing>
      </w:r>
    </w:p>
    <w:p w:rsidR="00F63D9F" w:rsidRPr="008F2530" w:rsidRDefault="00F63D9F" w:rsidP="00F63D9F">
      <w:pPr>
        <w:spacing w:line="360" w:lineRule="auto"/>
        <w:jc w:val="center"/>
        <w:rPr>
          <w:rFonts w:ascii="Times New Roman" w:hAnsi="Times New Roman" w:cs="Times New Roman"/>
          <w:b/>
          <w:bCs/>
          <w:sz w:val="24"/>
          <w:szCs w:val="24"/>
        </w:rPr>
      </w:pPr>
    </w:p>
    <w:p w:rsidR="00F63D9F" w:rsidRPr="008F2530" w:rsidRDefault="00F63D9F" w:rsidP="00F63D9F">
      <w:pPr>
        <w:spacing w:before="59"/>
        <w:ind w:right="39"/>
        <w:jc w:val="center"/>
        <w:rPr>
          <w:rFonts w:ascii="Times New Roman" w:eastAsia="Times New Roman" w:hAnsi="Times New Roman" w:cs="Times New Roman"/>
          <w:sz w:val="24"/>
          <w:szCs w:val="24"/>
        </w:rPr>
      </w:pPr>
      <w:r w:rsidRPr="008F2530">
        <w:rPr>
          <w:rFonts w:ascii="Times New Roman" w:eastAsia="Times New Roman" w:hAnsi="Times New Roman" w:cs="Times New Roman"/>
          <w:b/>
          <w:bCs/>
          <w:sz w:val="24"/>
          <w:szCs w:val="24"/>
        </w:rPr>
        <w:t>KUR</w:t>
      </w:r>
      <w:r w:rsidRPr="008F2530">
        <w:rPr>
          <w:rFonts w:ascii="Times New Roman" w:eastAsia="Times New Roman" w:hAnsi="Times New Roman" w:cs="Times New Roman"/>
          <w:b/>
          <w:bCs/>
          <w:spacing w:val="-2"/>
          <w:sz w:val="24"/>
          <w:szCs w:val="24"/>
        </w:rPr>
        <w:t>U</w:t>
      </w:r>
      <w:r w:rsidRPr="008F2530">
        <w:rPr>
          <w:rFonts w:ascii="Times New Roman" w:eastAsia="Times New Roman" w:hAnsi="Times New Roman" w:cs="Times New Roman"/>
          <w:b/>
          <w:bCs/>
          <w:sz w:val="24"/>
          <w:szCs w:val="24"/>
        </w:rPr>
        <w:t>M</w:t>
      </w:r>
      <w:r w:rsidRPr="008F2530">
        <w:rPr>
          <w:rFonts w:ascii="Times New Roman" w:eastAsia="Times New Roman" w:hAnsi="Times New Roman" w:cs="Times New Roman"/>
          <w:b/>
          <w:bCs/>
          <w:spacing w:val="2"/>
          <w:sz w:val="24"/>
          <w:szCs w:val="24"/>
        </w:rPr>
        <w:t xml:space="preserve"> </w:t>
      </w:r>
      <w:r w:rsidRPr="008F2530">
        <w:rPr>
          <w:rFonts w:ascii="Times New Roman" w:eastAsia="Times New Roman" w:hAnsi="Times New Roman" w:cs="Times New Roman"/>
          <w:b/>
          <w:bCs/>
          <w:spacing w:val="-3"/>
          <w:sz w:val="24"/>
          <w:szCs w:val="24"/>
        </w:rPr>
        <w:t>İ</w:t>
      </w:r>
      <w:r w:rsidRPr="008F2530">
        <w:rPr>
          <w:rFonts w:ascii="Times New Roman" w:eastAsia="Times New Roman" w:hAnsi="Times New Roman" w:cs="Times New Roman"/>
          <w:b/>
          <w:bCs/>
          <w:sz w:val="24"/>
          <w:szCs w:val="24"/>
        </w:rPr>
        <w:t>Ç</w:t>
      </w:r>
      <w:r w:rsidRPr="008F2530">
        <w:rPr>
          <w:rFonts w:ascii="Times New Roman" w:eastAsia="Times New Roman" w:hAnsi="Times New Roman" w:cs="Times New Roman"/>
          <w:b/>
          <w:bCs/>
          <w:spacing w:val="-1"/>
          <w:sz w:val="24"/>
          <w:szCs w:val="24"/>
        </w:rPr>
        <w:t xml:space="preserve"> </w:t>
      </w:r>
      <w:r w:rsidRPr="008F2530">
        <w:rPr>
          <w:rFonts w:ascii="Times New Roman" w:eastAsia="Times New Roman" w:hAnsi="Times New Roman" w:cs="Times New Roman"/>
          <w:b/>
          <w:bCs/>
          <w:spacing w:val="1"/>
          <w:sz w:val="24"/>
          <w:szCs w:val="24"/>
        </w:rPr>
        <w:t>D</w:t>
      </w:r>
      <w:r w:rsidRPr="008F2530">
        <w:rPr>
          <w:rFonts w:ascii="Times New Roman" w:eastAsia="Times New Roman" w:hAnsi="Times New Roman" w:cs="Times New Roman"/>
          <w:b/>
          <w:bCs/>
          <w:spacing w:val="-1"/>
          <w:sz w:val="24"/>
          <w:szCs w:val="24"/>
        </w:rPr>
        <w:t>E</w:t>
      </w:r>
      <w:r w:rsidRPr="008F2530">
        <w:rPr>
          <w:rFonts w:ascii="Times New Roman" w:eastAsia="Times New Roman" w:hAnsi="Times New Roman" w:cs="Times New Roman"/>
          <w:b/>
          <w:bCs/>
          <w:sz w:val="24"/>
          <w:szCs w:val="24"/>
        </w:rPr>
        <w:t>ĞERL</w:t>
      </w:r>
      <w:r w:rsidRPr="008F2530">
        <w:rPr>
          <w:rFonts w:ascii="Times New Roman" w:eastAsia="Times New Roman" w:hAnsi="Times New Roman" w:cs="Times New Roman"/>
          <w:b/>
          <w:bCs/>
          <w:spacing w:val="-4"/>
          <w:sz w:val="24"/>
          <w:szCs w:val="24"/>
        </w:rPr>
        <w:t>E</w:t>
      </w:r>
      <w:r w:rsidRPr="008F2530">
        <w:rPr>
          <w:rFonts w:ascii="Times New Roman" w:eastAsia="Times New Roman" w:hAnsi="Times New Roman" w:cs="Times New Roman"/>
          <w:b/>
          <w:bCs/>
          <w:spacing w:val="-2"/>
          <w:sz w:val="24"/>
          <w:szCs w:val="24"/>
        </w:rPr>
        <w:t>N</w:t>
      </w:r>
      <w:r w:rsidRPr="008F2530">
        <w:rPr>
          <w:rFonts w:ascii="Times New Roman" w:eastAsia="Times New Roman" w:hAnsi="Times New Roman" w:cs="Times New Roman"/>
          <w:b/>
          <w:bCs/>
          <w:spacing w:val="1"/>
          <w:sz w:val="24"/>
          <w:szCs w:val="24"/>
        </w:rPr>
        <w:t>D</w:t>
      </w:r>
      <w:r w:rsidRPr="008F2530">
        <w:rPr>
          <w:rFonts w:ascii="Times New Roman" w:eastAsia="Times New Roman" w:hAnsi="Times New Roman" w:cs="Times New Roman"/>
          <w:b/>
          <w:bCs/>
          <w:sz w:val="24"/>
          <w:szCs w:val="24"/>
        </w:rPr>
        <w:t>İ</w:t>
      </w:r>
      <w:r w:rsidRPr="008F2530">
        <w:rPr>
          <w:rFonts w:ascii="Times New Roman" w:eastAsia="Times New Roman" w:hAnsi="Times New Roman" w:cs="Times New Roman"/>
          <w:b/>
          <w:bCs/>
          <w:spacing w:val="-2"/>
          <w:sz w:val="24"/>
          <w:szCs w:val="24"/>
        </w:rPr>
        <w:t>R</w:t>
      </w:r>
      <w:r w:rsidRPr="008F2530">
        <w:rPr>
          <w:rFonts w:ascii="Times New Roman" w:eastAsia="Times New Roman" w:hAnsi="Times New Roman" w:cs="Times New Roman"/>
          <w:b/>
          <w:bCs/>
          <w:sz w:val="24"/>
          <w:szCs w:val="24"/>
        </w:rPr>
        <w:t>ME</w:t>
      </w:r>
      <w:r w:rsidRPr="008F2530">
        <w:rPr>
          <w:rFonts w:ascii="Times New Roman" w:eastAsia="Times New Roman" w:hAnsi="Times New Roman" w:cs="Times New Roman"/>
          <w:b/>
          <w:bCs/>
          <w:spacing w:val="-2"/>
          <w:sz w:val="24"/>
          <w:szCs w:val="24"/>
        </w:rPr>
        <w:t xml:space="preserve"> </w:t>
      </w:r>
      <w:r w:rsidRPr="008F2530">
        <w:rPr>
          <w:rFonts w:ascii="Times New Roman" w:eastAsia="Times New Roman" w:hAnsi="Times New Roman" w:cs="Times New Roman"/>
          <w:b/>
          <w:bCs/>
          <w:sz w:val="24"/>
          <w:szCs w:val="24"/>
        </w:rPr>
        <w:t>RA</w:t>
      </w:r>
      <w:r w:rsidRPr="008F2530">
        <w:rPr>
          <w:rFonts w:ascii="Times New Roman" w:eastAsia="Times New Roman" w:hAnsi="Times New Roman" w:cs="Times New Roman"/>
          <w:b/>
          <w:bCs/>
          <w:spacing w:val="-3"/>
          <w:sz w:val="24"/>
          <w:szCs w:val="24"/>
        </w:rPr>
        <w:t>P</w:t>
      </w:r>
      <w:r w:rsidRPr="008F2530">
        <w:rPr>
          <w:rFonts w:ascii="Times New Roman" w:eastAsia="Times New Roman" w:hAnsi="Times New Roman" w:cs="Times New Roman"/>
          <w:b/>
          <w:bCs/>
          <w:sz w:val="24"/>
          <w:szCs w:val="24"/>
        </w:rPr>
        <w:t>ORU</w:t>
      </w:r>
    </w:p>
    <w:p w:rsidR="00FE269F" w:rsidRPr="008F2530" w:rsidRDefault="00FE269F" w:rsidP="00FE269F">
      <w:pPr>
        <w:spacing w:line="360" w:lineRule="auto"/>
        <w:jc w:val="center"/>
        <w:rPr>
          <w:rFonts w:ascii="Times New Roman" w:hAnsi="Times New Roman" w:cs="Times New Roman"/>
          <w:b/>
          <w:bCs/>
          <w:sz w:val="24"/>
          <w:szCs w:val="24"/>
        </w:rPr>
      </w:pPr>
      <w:r w:rsidRPr="008F2530">
        <w:rPr>
          <w:rFonts w:ascii="Times New Roman" w:hAnsi="Times New Roman" w:cs="Times New Roman"/>
          <w:b/>
          <w:bCs/>
          <w:sz w:val="24"/>
          <w:szCs w:val="24"/>
        </w:rPr>
        <w:t>20</w:t>
      </w:r>
      <w:r w:rsidR="00D16F71">
        <w:rPr>
          <w:rFonts w:ascii="Times New Roman" w:hAnsi="Times New Roman" w:cs="Times New Roman"/>
          <w:b/>
          <w:bCs/>
          <w:sz w:val="24"/>
          <w:szCs w:val="24"/>
        </w:rPr>
        <w:t>20</w:t>
      </w:r>
      <w:r w:rsidRPr="008F2530">
        <w:rPr>
          <w:rFonts w:ascii="Times New Roman" w:hAnsi="Times New Roman" w:cs="Times New Roman"/>
          <w:b/>
          <w:bCs/>
          <w:sz w:val="24"/>
          <w:szCs w:val="24"/>
        </w:rPr>
        <w:t xml:space="preserve"> </w:t>
      </w:r>
      <w:r w:rsidR="00D16F71">
        <w:rPr>
          <w:rFonts w:ascii="Times New Roman" w:hAnsi="Times New Roman" w:cs="Times New Roman"/>
          <w:b/>
          <w:bCs/>
          <w:sz w:val="24"/>
          <w:szCs w:val="24"/>
        </w:rPr>
        <w:t>OCAK</w:t>
      </w:r>
    </w:p>
    <w:p w:rsidR="00F63D9F" w:rsidRPr="008F2530" w:rsidRDefault="00F63D9F" w:rsidP="00F63D9F">
      <w:pPr>
        <w:spacing w:line="360" w:lineRule="auto"/>
        <w:rPr>
          <w:rFonts w:ascii="Times New Roman" w:hAnsi="Times New Roman" w:cs="Times New Roman"/>
          <w:sz w:val="24"/>
          <w:szCs w:val="24"/>
        </w:rPr>
      </w:pPr>
      <w:r w:rsidRPr="008F2530">
        <w:rPr>
          <w:rFonts w:ascii="Times New Roman" w:hAnsi="Times New Roman" w:cs="Times New Roman"/>
          <w:sz w:val="24"/>
          <w:szCs w:val="24"/>
        </w:rPr>
        <w:t xml:space="preserve">            </w:t>
      </w:r>
      <w:r w:rsidRPr="008F2530">
        <w:rPr>
          <w:rFonts w:ascii="Times New Roman" w:hAnsi="Times New Roman" w:cs="Times New Roman"/>
          <w:sz w:val="24"/>
          <w:szCs w:val="24"/>
        </w:rPr>
        <w:tab/>
      </w:r>
      <w:r w:rsidRPr="008F2530">
        <w:rPr>
          <w:rFonts w:ascii="Times New Roman" w:hAnsi="Times New Roman" w:cs="Times New Roman"/>
          <w:sz w:val="24"/>
          <w:szCs w:val="24"/>
        </w:rPr>
        <w:tab/>
      </w:r>
      <w:r w:rsidRPr="008F2530">
        <w:rPr>
          <w:rFonts w:ascii="Times New Roman" w:hAnsi="Times New Roman" w:cs="Times New Roman"/>
          <w:sz w:val="24"/>
          <w:szCs w:val="24"/>
        </w:rPr>
        <w:tab/>
      </w:r>
    </w:p>
    <w:p w:rsidR="00F63D9F" w:rsidRPr="008F2530" w:rsidRDefault="00F63D9F" w:rsidP="00F63D9F">
      <w:pPr>
        <w:spacing w:line="240" w:lineRule="auto"/>
        <w:rPr>
          <w:rFonts w:ascii="Times New Roman" w:hAnsi="Times New Roman" w:cs="Times New Roman"/>
          <w:sz w:val="24"/>
          <w:szCs w:val="24"/>
        </w:rPr>
      </w:pPr>
      <w:r w:rsidRPr="008F2530">
        <w:rPr>
          <w:rFonts w:ascii="Times New Roman" w:hAnsi="Times New Roman" w:cs="Times New Roman"/>
          <w:sz w:val="24"/>
          <w:szCs w:val="24"/>
        </w:rPr>
        <w:t xml:space="preserve">    </w:t>
      </w:r>
      <w:r w:rsidRPr="008F2530">
        <w:rPr>
          <w:rFonts w:ascii="Times New Roman" w:hAnsi="Times New Roman" w:cs="Times New Roman"/>
          <w:b/>
          <w:bCs/>
          <w:sz w:val="24"/>
          <w:szCs w:val="24"/>
        </w:rPr>
        <w:t xml:space="preserve">        Adres: </w:t>
      </w:r>
      <w:r w:rsidRPr="008F2530">
        <w:rPr>
          <w:rFonts w:ascii="Times New Roman" w:hAnsi="Times New Roman" w:cs="Times New Roman"/>
          <w:bCs/>
          <w:sz w:val="24"/>
          <w:szCs w:val="24"/>
        </w:rPr>
        <w:t>Yozgat</w:t>
      </w:r>
      <w:r w:rsidRPr="008F2530">
        <w:rPr>
          <w:rFonts w:ascii="Times New Roman" w:hAnsi="Times New Roman" w:cs="Times New Roman"/>
          <w:b/>
          <w:bCs/>
          <w:sz w:val="24"/>
          <w:szCs w:val="24"/>
        </w:rPr>
        <w:t xml:space="preserve"> </w:t>
      </w:r>
      <w:r w:rsidRPr="008F2530">
        <w:rPr>
          <w:rFonts w:ascii="Times New Roman" w:hAnsi="Times New Roman" w:cs="Times New Roman"/>
          <w:sz w:val="24"/>
          <w:szCs w:val="24"/>
        </w:rPr>
        <w:t>Bozok Üniversitesi Akdağmadeni Sağlık Yüksekokulu</w:t>
      </w:r>
    </w:p>
    <w:p w:rsidR="00F63D9F"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sz w:val="24"/>
          <w:szCs w:val="24"/>
        </w:rPr>
        <w:t>Gültepe Mahallesi Tepe Sokak No:4 Akdağmadeni/Yozgat</w:t>
      </w:r>
    </w:p>
    <w:p w:rsidR="00F63D9F"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b/>
          <w:bCs/>
          <w:sz w:val="24"/>
          <w:szCs w:val="24"/>
        </w:rPr>
        <w:t xml:space="preserve">Web: </w:t>
      </w:r>
      <w:hyperlink r:id="rId10" w:history="1">
        <w:r w:rsidRPr="008F2530">
          <w:rPr>
            <w:rStyle w:val="Kpr"/>
            <w:rFonts w:ascii="Times New Roman" w:hAnsi="Times New Roman" w:cs="Times New Roman"/>
            <w:sz w:val="24"/>
            <w:szCs w:val="24"/>
          </w:rPr>
          <w:t>http://akdagsyo.bozok.edu.tr</w:t>
        </w:r>
      </w:hyperlink>
      <w:r w:rsidRPr="008F2530">
        <w:rPr>
          <w:rFonts w:ascii="Times New Roman" w:hAnsi="Times New Roman" w:cs="Times New Roman"/>
          <w:sz w:val="24"/>
          <w:szCs w:val="24"/>
        </w:rPr>
        <w:t xml:space="preserve"> </w:t>
      </w:r>
    </w:p>
    <w:p w:rsidR="00F63D9F"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b/>
          <w:bCs/>
          <w:sz w:val="24"/>
          <w:szCs w:val="24"/>
        </w:rPr>
        <w:t>E-Posta</w:t>
      </w:r>
      <w:r w:rsidRPr="008F2530">
        <w:rPr>
          <w:rFonts w:ascii="Times New Roman" w:hAnsi="Times New Roman" w:cs="Times New Roman"/>
          <w:sz w:val="24"/>
          <w:szCs w:val="24"/>
        </w:rPr>
        <w:t xml:space="preserve">: </w:t>
      </w:r>
      <w:hyperlink r:id="rId11" w:history="1">
        <w:r w:rsidRPr="008F2530">
          <w:rPr>
            <w:rStyle w:val="Kpr"/>
            <w:rFonts w:ascii="Times New Roman" w:hAnsi="Times New Roman" w:cs="Times New Roman"/>
            <w:sz w:val="24"/>
            <w:szCs w:val="24"/>
          </w:rPr>
          <w:t>akdagmadenisyo@bozok.edu.tr</w:t>
        </w:r>
      </w:hyperlink>
    </w:p>
    <w:p w:rsidR="00252BC3"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b/>
          <w:bCs/>
          <w:sz w:val="24"/>
          <w:szCs w:val="24"/>
        </w:rPr>
        <w:t xml:space="preserve">Tel: </w:t>
      </w:r>
      <w:r w:rsidRPr="008F2530">
        <w:rPr>
          <w:rFonts w:ascii="Times New Roman" w:hAnsi="Times New Roman" w:cs="Times New Roman"/>
          <w:sz w:val="24"/>
          <w:szCs w:val="24"/>
        </w:rPr>
        <w:t xml:space="preserve">0354 314 14 15 </w:t>
      </w:r>
      <w:r w:rsidRPr="008F2530">
        <w:rPr>
          <w:rFonts w:ascii="Times New Roman" w:hAnsi="Times New Roman" w:cs="Times New Roman"/>
          <w:b/>
          <w:bCs/>
          <w:sz w:val="24"/>
          <w:szCs w:val="24"/>
        </w:rPr>
        <w:t xml:space="preserve">Faks: </w:t>
      </w:r>
      <w:r w:rsidRPr="008F2530">
        <w:rPr>
          <w:rFonts w:ascii="Times New Roman" w:hAnsi="Times New Roman" w:cs="Times New Roman"/>
          <w:sz w:val="24"/>
          <w:szCs w:val="24"/>
        </w:rPr>
        <w:t>0354 314 14 16</w:t>
      </w:r>
    </w:p>
    <w:p w:rsidR="00252BC3" w:rsidRPr="008F2530" w:rsidRDefault="00252BC3">
      <w:pPr>
        <w:rPr>
          <w:rFonts w:ascii="Times New Roman" w:hAnsi="Times New Roman" w:cs="Times New Roman"/>
          <w:sz w:val="24"/>
          <w:szCs w:val="24"/>
        </w:rPr>
      </w:pPr>
      <w:r w:rsidRPr="008F2530">
        <w:rPr>
          <w:rFonts w:ascii="Times New Roman" w:hAnsi="Times New Roman" w:cs="Times New Roman"/>
          <w:sz w:val="24"/>
          <w:szCs w:val="24"/>
        </w:rPr>
        <w:br w:type="page"/>
      </w:r>
    </w:p>
    <w:sdt>
      <w:sdtPr>
        <w:rPr>
          <w:rFonts w:ascii="Times New Roman" w:eastAsiaTheme="minorHAnsi" w:hAnsi="Times New Roman" w:cs="Times New Roman"/>
          <w:color w:val="000000" w:themeColor="text1"/>
          <w:sz w:val="24"/>
          <w:szCs w:val="24"/>
          <w:lang w:eastAsia="en-US"/>
        </w:rPr>
        <w:id w:val="1108392633"/>
        <w:docPartObj>
          <w:docPartGallery w:val="Table of Contents"/>
          <w:docPartUnique/>
        </w:docPartObj>
      </w:sdtPr>
      <w:sdtEndPr>
        <w:rPr>
          <w:b/>
          <w:bCs/>
        </w:rPr>
      </w:sdtEndPr>
      <w:sdtContent>
        <w:p w:rsidR="00252BC3" w:rsidRPr="00EB7C25" w:rsidRDefault="00252BC3" w:rsidP="00EB7C25">
          <w:pPr>
            <w:pStyle w:val="TBal"/>
            <w:spacing w:line="276" w:lineRule="auto"/>
            <w:jc w:val="both"/>
            <w:rPr>
              <w:rFonts w:ascii="Times New Roman" w:hAnsi="Times New Roman" w:cs="Times New Roman"/>
              <w:color w:val="000000" w:themeColor="text1"/>
              <w:sz w:val="24"/>
              <w:szCs w:val="24"/>
            </w:rPr>
          </w:pPr>
          <w:r w:rsidRPr="00EB7C25">
            <w:rPr>
              <w:rFonts w:ascii="Times New Roman" w:hAnsi="Times New Roman" w:cs="Times New Roman"/>
              <w:color w:val="000000" w:themeColor="text1"/>
              <w:sz w:val="24"/>
              <w:szCs w:val="24"/>
            </w:rPr>
            <w:t>İÇİNDEKİLER</w:t>
          </w:r>
        </w:p>
        <w:p w:rsidR="005C61DF" w:rsidRDefault="00252BC3">
          <w:pPr>
            <w:pStyle w:val="T1"/>
            <w:tabs>
              <w:tab w:val="right" w:leader="dot" w:pos="9062"/>
            </w:tabs>
            <w:rPr>
              <w:rFonts w:eastAsiaTheme="minorEastAsia"/>
              <w:noProof/>
              <w:lang w:eastAsia="tr-TR"/>
            </w:rPr>
          </w:pPr>
          <w:r w:rsidRPr="00EB7C25">
            <w:rPr>
              <w:rFonts w:ascii="Times New Roman" w:hAnsi="Times New Roman" w:cs="Times New Roman"/>
              <w:b/>
              <w:bCs/>
              <w:color w:val="000000" w:themeColor="text1"/>
              <w:sz w:val="24"/>
              <w:szCs w:val="24"/>
            </w:rPr>
            <w:fldChar w:fldCharType="begin"/>
          </w:r>
          <w:r w:rsidRPr="00EB7C25">
            <w:rPr>
              <w:rFonts w:ascii="Times New Roman" w:hAnsi="Times New Roman" w:cs="Times New Roman"/>
              <w:b/>
              <w:bCs/>
              <w:color w:val="000000" w:themeColor="text1"/>
              <w:sz w:val="24"/>
              <w:szCs w:val="24"/>
            </w:rPr>
            <w:instrText xml:space="preserve"> TOC \o "1-3" \h \z \u </w:instrText>
          </w:r>
          <w:r w:rsidRPr="00EB7C25">
            <w:rPr>
              <w:rFonts w:ascii="Times New Roman" w:hAnsi="Times New Roman" w:cs="Times New Roman"/>
              <w:b/>
              <w:bCs/>
              <w:color w:val="000000" w:themeColor="text1"/>
              <w:sz w:val="24"/>
              <w:szCs w:val="24"/>
            </w:rPr>
            <w:fldChar w:fldCharType="separate"/>
          </w:r>
          <w:hyperlink w:anchor="_Toc31032500" w:history="1">
            <w:r w:rsidR="005C61DF" w:rsidRPr="00BC7C24">
              <w:rPr>
                <w:rStyle w:val="Kpr"/>
                <w:rFonts w:cs="Times New Roman"/>
                <w:noProof/>
              </w:rPr>
              <w:t>1. KURUM HAKKINDA BİLGİLER</w:t>
            </w:r>
            <w:r w:rsidR="005C61DF">
              <w:rPr>
                <w:noProof/>
                <w:webHidden/>
              </w:rPr>
              <w:tab/>
            </w:r>
            <w:r w:rsidR="005C61DF">
              <w:rPr>
                <w:noProof/>
                <w:webHidden/>
              </w:rPr>
              <w:fldChar w:fldCharType="begin"/>
            </w:r>
            <w:r w:rsidR="005C61DF">
              <w:rPr>
                <w:noProof/>
                <w:webHidden/>
              </w:rPr>
              <w:instrText xml:space="preserve"> PAGEREF _Toc31032500 \h </w:instrText>
            </w:r>
            <w:r w:rsidR="005C61DF">
              <w:rPr>
                <w:noProof/>
                <w:webHidden/>
              </w:rPr>
            </w:r>
            <w:r w:rsidR="005C61DF">
              <w:rPr>
                <w:noProof/>
                <w:webHidden/>
              </w:rPr>
              <w:fldChar w:fldCharType="separate"/>
            </w:r>
            <w:r w:rsidR="005C61DF">
              <w:rPr>
                <w:noProof/>
                <w:webHidden/>
              </w:rPr>
              <w:t>1</w:t>
            </w:r>
            <w:r w:rsidR="005C61DF">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1" w:history="1">
            <w:r w:rsidRPr="00BC7C24">
              <w:rPr>
                <w:rStyle w:val="Kpr"/>
                <w:rFonts w:cs="Times New Roman"/>
                <w:noProof/>
              </w:rPr>
              <w:t>1.1. İletişim Bilgileri</w:t>
            </w:r>
            <w:r>
              <w:rPr>
                <w:noProof/>
                <w:webHidden/>
              </w:rPr>
              <w:tab/>
            </w:r>
            <w:r>
              <w:rPr>
                <w:noProof/>
                <w:webHidden/>
              </w:rPr>
              <w:fldChar w:fldCharType="begin"/>
            </w:r>
            <w:r>
              <w:rPr>
                <w:noProof/>
                <w:webHidden/>
              </w:rPr>
              <w:instrText xml:space="preserve"> PAGEREF _Toc31032501 \h </w:instrText>
            </w:r>
            <w:r>
              <w:rPr>
                <w:noProof/>
                <w:webHidden/>
              </w:rPr>
            </w:r>
            <w:r>
              <w:rPr>
                <w:noProof/>
                <w:webHidden/>
              </w:rPr>
              <w:fldChar w:fldCharType="separate"/>
            </w:r>
            <w:r>
              <w:rPr>
                <w:noProof/>
                <w:webHidden/>
              </w:rPr>
              <w:t>1</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2" w:history="1">
            <w:r w:rsidRPr="00BC7C24">
              <w:rPr>
                <w:rStyle w:val="Kpr"/>
                <w:rFonts w:cs="Times New Roman"/>
                <w:noProof/>
              </w:rPr>
              <w:t>1.2. Tarihsel Gelişimi</w:t>
            </w:r>
            <w:r>
              <w:rPr>
                <w:noProof/>
                <w:webHidden/>
              </w:rPr>
              <w:tab/>
            </w:r>
            <w:r>
              <w:rPr>
                <w:noProof/>
                <w:webHidden/>
              </w:rPr>
              <w:fldChar w:fldCharType="begin"/>
            </w:r>
            <w:r>
              <w:rPr>
                <w:noProof/>
                <w:webHidden/>
              </w:rPr>
              <w:instrText xml:space="preserve"> PAGEREF _Toc31032502 \h </w:instrText>
            </w:r>
            <w:r>
              <w:rPr>
                <w:noProof/>
                <w:webHidden/>
              </w:rPr>
            </w:r>
            <w:r>
              <w:rPr>
                <w:noProof/>
                <w:webHidden/>
              </w:rPr>
              <w:fldChar w:fldCharType="separate"/>
            </w:r>
            <w:r>
              <w:rPr>
                <w:noProof/>
                <w:webHidden/>
              </w:rPr>
              <w:t>1</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3" w:history="1">
            <w:r w:rsidRPr="00BC7C24">
              <w:rPr>
                <w:rStyle w:val="Kpr"/>
                <w:rFonts w:cs="Times New Roman"/>
                <w:noProof/>
              </w:rPr>
              <w:t>1.3. Misyonu, Vizyonu, Değerleri ve Hedefleri</w:t>
            </w:r>
            <w:r>
              <w:rPr>
                <w:noProof/>
                <w:webHidden/>
              </w:rPr>
              <w:tab/>
            </w:r>
            <w:r>
              <w:rPr>
                <w:noProof/>
                <w:webHidden/>
              </w:rPr>
              <w:fldChar w:fldCharType="begin"/>
            </w:r>
            <w:r>
              <w:rPr>
                <w:noProof/>
                <w:webHidden/>
              </w:rPr>
              <w:instrText xml:space="preserve"> PAGEREF _Toc31032503 \h </w:instrText>
            </w:r>
            <w:r>
              <w:rPr>
                <w:noProof/>
                <w:webHidden/>
              </w:rPr>
            </w:r>
            <w:r>
              <w:rPr>
                <w:noProof/>
                <w:webHidden/>
              </w:rPr>
              <w:fldChar w:fldCharType="separate"/>
            </w:r>
            <w:r>
              <w:rPr>
                <w:noProof/>
                <w:webHidden/>
              </w:rPr>
              <w:t>2</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4" w:history="1">
            <w:r w:rsidRPr="00BC7C24">
              <w:rPr>
                <w:rStyle w:val="Kpr"/>
                <w:rFonts w:cs="Times New Roman"/>
                <w:noProof/>
              </w:rPr>
              <w:t>1.4. Eğitim-Öğretim Hizmeti Sunan Birimler</w:t>
            </w:r>
            <w:r>
              <w:rPr>
                <w:noProof/>
                <w:webHidden/>
              </w:rPr>
              <w:tab/>
            </w:r>
            <w:r>
              <w:rPr>
                <w:noProof/>
                <w:webHidden/>
              </w:rPr>
              <w:fldChar w:fldCharType="begin"/>
            </w:r>
            <w:r>
              <w:rPr>
                <w:noProof/>
                <w:webHidden/>
              </w:rPr>
              <w:instrText xml:space="preserve"> PAGEREF _Toc31032504 \h </w:instrText>
            </w:r>
            <w:r>
              <w:rPr>
                <w:noProof/>
                <w:webHidden/>
              </w:rPr>
            </w:r>
            <w:r>
              <w:rPr>
                <w:noProof/>
                <w:webHidden/>
              </w:rPr>
              <w:fldChar w:fldCharType="separate"/>
            </w:r>
            <w:r>
              <w:rPr>
                <w:noProof/>
                <w:webHidden/>
              </w:rPr>
              <w:t>3</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5" w:history="1">
            <w:r w:rsidRPr="00BC7C24">
              <w:rPr>
                <w:rStyle w:val="Kpr"/>
                <w:rFonts w:cs="Times New Roman"/>
                <w:noProof/>
              </w:rPr>
              <w:t>1.5. Araştırma Faaliyetinin Yürütüldüğü Birimler</w:t>
            </w:r>
            <w:r>
              <w:rPr>
                <w:noProof/>
                <w:webHidden/>
              </w:rPr>
              <w:tab/>
            </w:r>
            <w:r>
              <w:rPr>
                <w:noProof/>
                <w:webHidden/>
              </w:rPr>
              <w:fldChar w:fldCharType="begin"/>
            </w:r>
            <w:r>
              <w:rPr>
                <w:noProof/>
                <w:webHidden/>
              </w:rPr>
              <w:instrText xml:space="preserve"> PAGEREF _Toc31032505 \h </w:instrText>
            </w:r>
            <w:r>
              <w:rPr>
                <w:noProof/>
                <w:webHidden/>
              </w:rPr>
            </w:r>
            <w:r>
              <w:rPr>
                <w:noProof/>
                <w:webHidden/>
              </w:rPr>
              <w:fldChar w:fldCharType="separate"/>
            </w:r>
            <w:r>
              <w:rPr>
                <w:noProof/>
                <w:webHidden/>
              </w:rPr>
              <w:t>4</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6" w:history="1">
            <w:r w:rsidRPr="00BC7C24">
              <w:rPr>
                <w:rStyle w:val="Kpr"/>
                <w:rFonts w:cs="Times New Roman"/>
                <w:noProof/>
              </w:rPr>
              <w:t>1.6. Yükseköğretim Kurumunun Organizasyonel Şeması</w:t>
            </w:r>
            <w:r>
              <w:rPr>
                <w:noProof/>
                <w:webHidden/>
              </w:rPr>
              <w:tab/>
            </w:r>
            <w:r>
              <w:rPr>
                <w:noProof/>
                <w:webHidden/>
              </w:rPr>
              <w:fldChar w:fldCharType="begin"/>
            </w:r>
            <w:r>
              <w:rPr>
                <w:noProof/>
                <w:webHidden/>
              </w:rPr>
              <w:instrText xml:space="preserve"> PAGEREF _Toc31032506 \h </w:instrText>
            </w:r>
            <w:r>
              <w:rPr>
                <w:noProof/>
                <w:webHidden/>
              </w:rPr>
            </w:r>
            <w:r>
              <w:rPr>
                <w:noProof/>
                <w:webHidden/>
              </w:rPr>
              <w:fldChar w:fldCharType="separate"/>
            </w:r>
            <w:r>
              <w:rPr>
                <w:noProof/>
                <w:webHidden/>
              </w:rPr>
              <w:t>4</w:t>
            </w:r>
            <w:r>
              <w:rPr>
                <w:noProof/>
                <w:webHidden/>
              </w:rPr>
              <w:fldChar w:fldCharType="end"/>
            </w:r>
          </w:hyperlink>
        </w:p>
        <w:p w:rsidR="005C61DF" w:rsidRDefault="005C61DF">
          <w:pPr>
            <w:pStyle w:val="T1"/>
            <w:tabs>
              <w:tab w:val="right" w:leader="dot" w:pos="9062"/>
            </w:tabs>
            <w:rPr>
              <w:rFonts w:eastAsiaTheme="minorEastAsia"/>
              <w:noProof/>
              <w:lang w:eastAsia="tr-TR"/>
            </w:rPr>
          </w:pPr>
          <w:hyperlink w:anchor="_Toc31032507" w:history="1">
            <w:r w:rsidRPr="00BC7C24">
              <w:rPr>
                <w:rStyle w:val="Kpr"/>
                <w:rFonts w:cs="Times New Roman"/>
                <w:noProof/>
              </w:rPr>
              <w:t>2. KALİTE GÜVENCESİ SİSTEMİ</w:t>
            </w:r>
            <w:r>
              <w:rPr>
                <w:noProof/>
                <w:webHidden/>
              </w:rPr>
              <w:tab/>
            </w:r>
            <w:r>
              <w:rPr>
                <w:noProof/>
                <w:webHidden/>
              </w:rPr>
              <w:fldChar w:fldCharType="begin"/>
            </w:r>
            <w:r>
              <w:rPr>
                <w:noProof/>
                <w:webHidden/>
              </w:rPr>
              <w:instrText xml:space="preserve"> PAGEREF _Toc31032507 \h </w:instrText>
            </w:r>
            <w:r>
              <w:rPr>
                <w:noProof/>
                <w:webHidden/>
              </w:rPr>
            </w:r>
            <w:r>
              <w:rPr>
                <w:noProof/>
                <w:webHidden/>
              </w:rPr>
              <w:fldChar w:fldCharType="separate"/>
            </w:r>
            <w:r>
              <w:rPr>
                <w:noProof/>
                <w:webHidden/>
              </w:rPr>
              <w:t>6</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8" w:history="1">
            <w:r w:rsidRPr="00BC7C24">
              <w:rPr>
                <w:rStyle w:val="Kpr"/>
                <w:rFonts w:cs="Times New Roman"/>
                <w:noProof/>
              </w:rPr>
              <w:t>2.1. Kalite Politikası</w:t>
            </w:r>
            <w:r>
              <w:rPr>
                <w:noProof/>
                <w:webHidden/>
              </w:rPr>
              <w:tab/>
            </w:r>
            <w:r>
              <w:rPr>
                <w:noProof/>
                <w:webHidden/>
              </w:rPr>
              <w:fldChar w:fldCharType="begin"/>
            </w:r>
            <w:r>
              <w:rPr>
                <w:noProof/>
                <w:webHidden/>
              </w:rPr>
              <w:instrText xml:space="preserve"> PAGEREF _Toc31032508 \h </w:instrText>
            </w:r>
            <w:r>
              <w:rPr>
                <w:noProof/>
                <w:webHidden/>
              </w:rPr>
            </w:r>
            <w:r>
              <w:rPr>
                <w:noProof/>
                <w:webHidden/>
              </w:rPr>
              <w:fldChar w:fldCharType="separate"/>
            </w:r>
            <w:r>
              <w:rPr>
                <w:noProof/>
                <w:webHidden/>
              </w:rPr>
              <w:t>6</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09" w:history="1">
            <w:r w:rsidRPr="00BC7C24">
              <w:rPr>
                <w:rStyle w:val="Kpr"/>
                <w:rFonts w:cs="Times New Roman"/>
                <w:noProof/>
              </w:rPr>
              <w:t>2.2. Akdağmadeni Sağlık Yüksekokulu Kalite Komisyonunun Görev, Sorumluluk ve Faaliyetleri</w:t>
            </w:r>
            <w:r>
              <w:rPr>
                <w:noProof/>
                <w:webHidden/>
              </w:rPr>
              <w:tab/>
            </w:r>
            <w:r>
              <w:rPr>
                <w:noProof/>
                <w:webHidden/>
              </w:rPr>
              <w:fldChar w:fldCharType="begin"/>
            </w:r>
            <w:r>
              <w:rPr>
                <w:noProof/>
                <w:webHidden/>
              </w:rPr>
              <w:instrText xml:space="preserve"> PAGEREF _Toc31032509 \h </w:instrText>
            </w:r>
            <w:r>
              <w:rPr>
                <w:noProof/>
                <w:webHidden/>
              </w:rPr>
            </w:r>
            <w:r>
              <w:rPr>
                <w:noProof/>
                <w:webHidden/>
              </w:rPr>
              <w:fldChar w:fldCharType="separate"/>
            </w:r>
            <w:r>
              <w:rPr>
                <w:noProof/>
                <w:webHidden/>
              </w:rPr>
              <w:t>6</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0" w:history="1">
            <w:r w:rsidRPr="00BC7C24">
              <w:rPr>
                <w:rStyle w:val="Kpr"/>
                <w:rFonts w:cs="Times New Roman"/>
                <w:noProof/>
              </w:rPr>
              <w:t>2.3. Paydaş Katılımı</w:t>
            </w:r>
            <w:r>
              <w:rPr>
                <w:noProof/>
                <w:webHidden/>
              </w:rPr>
              <w:tab/>
            </w:r>
            <w:r>
              <w:rPr>
                <w:noProof/>
                <w:webHidden/>
              </w:rPr>
              <w:fldChar w:fldCharType="begin"/>
            </w:r>
            <w:r>
              <w:rPr>
                <w:noProof/>
                <w:webHidden/>
              </w:rPr>
              <w:instrText xml:space="preserve"> PAGEREF _Toc31032510 \h </w:instrText>
            </w:r>
            <w:r>
              <w:rPr>
                <w:noProof/>
                <w:webHidden/>
              </w:rPr>
            </w:r>
            <w:r>
              <w:rPr>
                <w:noProof/>
                <w:webHidden/>
              </w:rPr>
              <w:fldChar w:fldCharType="separate"/>
            </w:r>
            <w:r>
              <w:rPr>
                <w:noProof/>
                <w:webHidden/>
              </w:rPr>
              <w:t>6</w:t>
            </w:r>
            <w:r>
              <w:rPr>
                <w:noProof/>
                <w:webHidden/>
              </w:rPr>
              <w:fldChar w:fldCharType="end"/>
            </w:r>
          </w:hyperlink>
        </w:p>
        <w:p w:rsidR="005C61DF" w:rsidRDefault="005C61DF">
          <w:pPr>
            <w:pStyle w:val="T1"/>
            <w:tabs>
              <w:tab w:val="right" w:leader="dot" w:pos="9062"/>
            </w:tabs>
            <w:rPr>
              <w:rFonts w:eastAsiaTheme="minorEastAsia"/>
              <w:noProof/>
              <w:lang w:eastAsia="tr-TR"/>
            </w:rPr>
          </w:pPr>
          <w:hyperlink w:anchor="_Toc31032511" w:history="1">
            <w:r w:rsidRPr="00BC7C24">
              <w:rPr>
                <w:rStyle w:val="Kpr"/>
                <w:rFonts w:cs="Times New Roman"/>
                <w:noProof/>
              </w:rPr>
              <w:t>3. EĞİTİM - ÖĞRETİM</w:t>
            </w:r>
            <w:r>
              <w:rPr>
                <w:noProof/>
                <w:webHidden/>
              </w:rPr>
              <w:tab/>
            </w:r>
            <w:r>
              <w:rPr>
                <w:noProof/>
                <w:webHidden/>
              </w:rPr>
              <w:fldChar w:fldCharType="begin"/>
            </w:r>
            <w:r>
              <w:rPr>
                <w:noProof/>
                <w:webHidden/>
              </w:rPr>
              <w:instrText xml:space="preserve"> PAGEREF _Toc31032511 \h </w:instrText>
            </w:r>
            <w:r>
              <w:rPr>
                <w:noProof/>
                <w:webHidden/>
              </w:rPr>
            </w:r>
            <w:r>
              <w:rPr>
                <w:noProof/>
                <w:webHidden/>
              </w:rPr>
              <w:fldChar w:fldCharType="separate"/>
            </w:r>
            <w:r>
              <w:rPr>
                <w:noProof/>
                <w:webHidden/>
              </w:rPr>
              <w:t>7</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2" w:history="1">
            <w:r w:rsidRPr="00BC7C24">
              <w:rPr>
                <w:rStyle w:val="Kpr"/>
                <w:rFonts w:cs="Times New Roman"/>
                <w:noProof/>
              </w:rPr>
              <w:t>3.1. Programların Tasarımı ve Onayı</w:t>
            </w:r>
            <w:r>
              <w:rPr>
                <w:noProof/>
                <w:webHidden/>
              </w:rPr>
              <w:tab/>
            </w:r>
            <w:r>
              <w:rPr>
                <w:noProof/>
                <w:webHidden/>
              </w:rPr>
              <w:fldChar w:fldCharType="begin"/>
            </w:r>
            <w:r>
              <w:rPr>
                <w:noProof/>
                <w:webHidden/>
              </w:rPr>
              <w:instrText xml:space="preserve"> PAGEREF _Toc31032512 \h </w:instrText>
            </w:r>
            <w:r>
              <w:rPr>
                <w:noProof/>
                <w:webHidden/>
              </w:rPr>
            </w:r>
            <w:r>
              <w:rPr>
                <w:noProof/>
                <w:webHidden/>
              </w:rPr>
              <w:fldChar w:fldCharType="separate"/>
            </w:r>
            <w:r>
              <w:rPr>
                <w:noProof/>
                <w:webHidden/>
              </w:rPr>
              <w:t>7</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3" w:history="1">
            <w:r w:rsidRPr="00BC7C24">
              <w:rPr>
                <w:rStyle w:val="Kpr"/>
                <w:rFonts w:cs="Times New Roman"/>
                <w:noProof/>
              </w:rPr>
              <w:t>3.2. Programların Sürekli İzlenmesi ve Güncellenmesi</w:t>
            </w:r>
            <w:r>
              <w:rPr>
                <w:noProof/>
                <w:webHidden/>
              </w:rPr>
              <w:tab/>
            </w:r>
            <w:r>
              <w:rPr>
                <w:noProof/>
                <w:webHidden/>
              </w:rPr>
              <w:fldChar w:fldCharType="begin"/>
            </w:r>
            <w:r>
              <w:rPr>
                <w:noProof/>
                <w:webHidden/>
              </w:rPr>
              <w:instrText xml:space="preserve"> PAGEREF _Toc31032513 \h </w:instrText>
            </w:r>
            <w:r>
              <w:rPr>
                <w:noProof/>
                <w:webHidden/>
              </w:rPr>
            </w:r>
            <w:r>
              <w:rPr>
                <w:noProof/>
                <w:webHidden/>
              </w:rPr>
              <w:fldChar w:fldCharType="separate"/>
            </w:r>
            <w:r>
              <w:rPr>
                <w:noProof/>
                <w:webHidden/>
              </w:rPr>
              <w:t>8</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4" w:history="1">
            <w:r w:rsidRPr="00BC7C24">
              <w:rPr>
                <w:rStyle w:val="Kpr"/>
                <w:rFonts w:cs="Times New Roman"/>
                <w:noProof/>
              </w:rPr>
              <w:t>3.3. Öğrenci Merkezli Öğrenme, Öğretme ve Değerlendirme</w:t>
            </w:r>
            <w:r>
              <w:rPr>
                <w:noProof/>
                <w:webHidden/>
              </w:rPr>
              <w:tab/>
            </w:r>
            <w:r>
              <w:rPr>
                <w:noProof/>
                <w:webHidden/>
              </w:rPr>
              <w:fldChar w:fldCharType="begin"/>
            </w:r>
            <w:r>
              <w:rPr>
                <w:noProof/>
                <w:webHidden/>
              </w:rPr>
              <w:instrText xml:space="preserve"> PAGEREF _Toc31032514 \h </w:instrText>
            </w:r>
            <w:r>
              <w:rPr>
                <w:noProof/>
                <w:webHidden/>
              </w:rPr>
            </w:r>
            <w:r>
              <w:rPr>
                <w:noProof/>
                <w:webHidden/>
              </w:rPr>
              <w:fldChar w:fldCharType="separate"/>
            </w:r>
            <w:r>
              <w:rPr>
                <w:noProof/>
                <w:webHidden/>
              </w:rPr>
              <w:t>9</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5" w:history="1">
            <w:r w:rsidRPr="00BC7C24">
              <w:rPr>
                <w:rStyle w:val="Kpr"/>
                <w:rFonts w:cs="Times New Roman"/>
                <w:noProof/>
              </w:rPr>
              <w:t>3.4. Öğrencinin Kabulü ve Gelişimi, Tanıma ve Sertifikalandırma</w:t>
            </w:r>
            <w:r>
              <w:rPr>
                <w:noProof/>
                <w:webHidden/>
              </w:rPr>
              <w:tab/>
            </w:r>
            <w:r>
              <w:rPr>
                <w:noProof/>
                <w:webHidden/>
              </w:rPr>
              <w:fldChar w:fldCharType="begin"/>
            </w:r>
            <w:r>
              <w:rPr>
                <w:noProof/>
                <w:webHidden/>
              </w:rPr>
              <w:instrText xml:space="preserve"> PAGEREF _Toc31032515 \h </w:instrText>
            </w:r>
            <w:r>
              <w:rPr>
                <w:noProof/>
                <w:webHidden/>
              </w:rPr>
            </w:r>
            <w:r>
              <w:rPr>
                <w:noProof/>
                <w:webHidden/>
              </w:rPr>
              <w:fldChar w:fldCharType="separate"/>
            </w:r>
            <w:r>
              <w:rPr>
                <w:noProof/>
                <w:webHidden/>
              </w:rPr>
              <w:t>10</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6" w:history="1">
            <w:r w:rsidRPr="00BC7C24">
              <w:rPr>
                <w:rStyle w:val="Kpr"/>
                <w:rFonts w:cs="Times New Roman"/>
                <w:noProof/>
              </w:rPr>
              <w:t>3.5. Eğitim-Öğretim Kadrosu</w:t>
            </w:r>
            <w:r>
              <w:rPr>
                <w:noProof/>
                <w:webHidden/>
              </w:rPr>
              <w:tab/>
            </w:r>
            <w:r>
              <w:rPr>
                <w:noProof/>
                <w:webHidden/>
              </w:rPr>
              <w:fldChar w:fldCharType="begin"/>
            </w:r>
            <w:r>
              <w:rPr>
                <w:noProof/>
                <w:webHidden/>
              </w:rPr>
              <w:instrText xml:space="preserve"> PAGEREF _Toc31032516 \h </w:instrText>
            </w:r>
            <w:r>
              <w:rPr>
                <w:noProof/>
                <w:webHidden/>
              </w:rPr>
            </w:r>
            <w:r>
              <w:rPr>
                <w:noProof/>
                <w:webHidden/>
              </w:rPr>
              <w:fldChar w:fldCharType="separate"/>
            </w:r>
            <w:r>
              <w:rPr>
                <w:noProof/>
                <w:webHidden/>
              </w:rPr>
              <w:t>12</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7" w:history="1">
            <w:r w:rsidRPr="00BC7C24">
              <w:rPr>
                <w:rStyle w:val="Kpr"/>
                <w:rFonts w:cs="Times New Roman"/>
                <w:noProof/>
              </w:rPr>
              <w:t>3.6. Öğrenme Kaynakları, Erişilebilirlik ve Destekler</w:t>
            </w:r>
            <w:r>
              <w:rPr>
                <w:noProof/>
                <w:webHidden/>
              </w:rPr>
              <w:tab/>
            </w:r>
            <w:r>
              <w:rPr>
                <w:noProof/>
                <w:webHidden/>
              </w:rPr>
              <w:fldChar w:fldCharType="begin"/>
            </w:r>
            <w:r>
              <w:rPr>
                <w:noProof/>
                <w:webHidden/>
              </w:rPr>
              <w:instrText xml:space="preserve"> PAGEREF _Toc31032517 \h </w:instrText>
            </w:r>
            <w:r>
              <w:rPr>
                <w:noProof/>
                <w:webHidden/>
              </w:rPr>
            </w:r>
            <w:r>
              <w:rPr>
                <w:noProof/>
                <w:webHidden/>
              </w:rPr>
              <w:fldChar w:fldCharType="separate"/>
            </w:r>
            <w:r>
              <w:rPr>
                <w:noProof/>
                <w:webHidden/>
              </w:rPr>
              <w:t>13</w:t>
            </w:r>
            <w:r>
              <w:rPr>
                <w:noProof/>
                <w:webHidden/>
              </w:rPr>
              <w:fldChar w:fldCharType="end"/>
            </w:r>
          </w:hyperlink>
        </w:p>
        <w:p w:rsidR="005C61DF" w:rsidRDefault="005C61DF">
          <w:pPr>
            <w:pStyle w:val="T1"/>
            <w:tabs>
              <w:tab w:val="right" w:leader="dot" w:pos="9062"/>
            </w:tabs>
            <w:rPr>
              <w:rFonts w:eastAsiaTheme="minorEastAsia"/>
              <w:noProof/>
              <w:lang w:eastAsia="tr-TR"/>
            </w:rPr>
          </w:pPr>
          <w:hyperlink w:anchor="_Toc31032518" w:history="1">
            <w:r w:rsidRPr="00BC7C24">
              <w:rPr>
                <w:rStyle w:val="Kpr"/>
                <w:rFonts w:cs="Times New Roman"/>
                <w:noProof/>
              </w:rPr>
              <w:t>4. ARAŞTIRMA, GELİŞTİRME ve TOPLUMSAL KATKI</w:t>
            </w:r>
            <w:r>
              <w:rPr>
                <w:noProof/>
                <w:webHidden/>
              </w:rPr>
              <w:tab/>
            </w:r>
            <w:r>
              <w:rPr>
                <w:noProof/>
                <w:webHidden/>
              </w:rPr>
              <w:fldChar w:fldCharType="begin"/>
            </w:r>
            <w:r>
              <w:rPr>
                <w:noProof/>
                <w:webHidden/>
              </w:rPr>
              <w:instrText xml:space="preserve"> PAGEREF _Toc31032518 \h </w:instrText>
            </w:r>
            <w:r>
              <w:rPr>
                <w:noProof/>
                <w:webHidden/>
              </w:rPr>
            </w:r>
            <w:r>
              <w:rPr>
                <w:noProof/>
                <w:webHidden/>
              </w:rPr>
              <w:fldChar w:fldCharType="separate"/>
            </w:r>
            <w:r>
              <w:rPr>
                <w:noProof/>
                <w:webHidden/>
              </w:rPr>
              <w:t>21</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19" w:history="1">
            <w:r w:rsidRPr="00BC7C24">
              <w:rPr>
                <w:rStyle w:val="Kpr"/>
                <w:rFonts w:cs="Times New Roman"/>
                <w:noProof/>
              </w:rPr>
              <w:t>4.1. Kurumun Araştırma Stratejisi ve Hedefleri;</w:t>
            </w:r>
            <w:r>
              <w:rPr>
                <w:noProof/>
                <w:webHidden/>
              </w:rPr>
              <w:tab/>
            </w:r>
            <w:r>
              <w:rPr>
                <w:noProof/>
                <w:webHidden/>
              </w:rPr>
              <w:fldChar w:fldCharType="begin"/>
            </w:r>
            <w:r>
              <w:rPr>
                <w:noProof/>
                <w:webHidden/>
              </w:rPr>
              <w:instrText xml:space="preserve"> PAGEREF _Toc31032519 \h </w:instrText>
            </w:r>
            <w:r>
              <w:rPr>
                <w:noProof/>
                <w:webHidden/>
              </w:rPr>
            </w:r>
            <w:r>
              <w:rPr>
                <w:noProof/>
                <w:webHidden/>
              </w:rPr>
              <w:fldChar w:fldCharType="separate"/>
            </w:r>
            <w:r>
              <w:rPr>
                <w:noProof/>
                <w:webHidden/>
              </w:rPr>
              <w:t>21</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0" w:history="1">
            <w:r w:rsidRPr="00BC7C24">
              <w:rPr>
                <w:rStyle w:val="Kpr"/>
                <w:rFonts w:cs="Times New Roman"/>
                <w:noProof/>
              </w:rPr>
              <w:t>4.2. Kurumun Araştırma Kaynakları;</w:t>
            </w:r>
            <w:r>
              <w:rPr>
                <w:noProof/>
                <w:webHidden/>
              </w:rPr>
              <w:tab/>
            </w:r>
            <w:r>
              <w:rPr>
                <w:noProof/>
                <w:webHidden/>
              </w:rPr>
              <w:fldChar w:fldCharType="begin"/>
            </w:r>
            <w:r>
              <w:rPr>
                <w:noProof/>
                <w:webHidden/>
              </w:rPr>
              <w:instrText xml:space="preserve"> PAGEREF _Toc31032520 \h </w:instrText>
            </w:r>
            <w:r>
              <w:rPr>
                <w:noProof/>
                <w:webHidden/>
              </w:rPr>
            </w:r>
            <w:r>
              <w:rPr>
                <w:noProof/>
                <w:webHidden/>
              </w:rPr>
              <w:fldChar w:fldCharType="separate"/>
            </w:r>
            <w:r>
              <w:rPr>
                <w:noProof/>
                <w:webHidden/>
              </w:rPr>
              <w:t>22</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1" w:history="1">
            <w:r w:rsidRPr="00BC7C24">
              <w:rPr>
                <w:rStyle w:val="Kpr"/>
                <w:rFonts w:cs="Times New Roman"/>
                <w:noProof/>
              </w:rPr>
              <w:t>4.3. Kurumun Araştırma Kadrosu;</w:t>
            </w:r>
            <w:r>
              <w:rPr>
                <w:noProof/>
                <w:webHidden/>
              </w:rPr>
              <w:tab/>
            </w:r>
            <w:r>
              <w:rPr>
                <w:noProof/>
                <w:webHidden/>
              </w:rPr>
              <w:fldChar w:fldCharType="begin"/>
            </w:r>
            <w:r>
              <w:rPr>
                <w:noProof/>
                <w:webHidden/>
              </w:rPr>
              <w:instrText xml:space="preserve"> PAGEREF _Toc31032521 \h </w:instrText>
            </w:r>
            <w:r>
              <w:rPr>
                <w:noProof/>
                <w:webHidden/>
              </w:rPr>
            </w:r>
            <w:r>
              <w:rPr>
                <w:noProof/>
                <w:webHidden/>
              </w:rPr>
              <w:fldChar w:fldCharType="separate"/>
            </w:r>
            <w:r>
              <w:rPr>
                <w:noProof/>
                <w:webHidden/>
              </w:rPr>
              <w:t>22</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2" w:history="1">
            <w:r w:rsidRPr="00BC7C24">
              <w:rPr>
                <w:rStyle w:val="Kpr"/>
                <w:rFonts w:cs="Times New Roman"/>
                <w:noProof/>
              </w:rPr>
              <w:t>4.4. Kurumun Araştırma Performansının İzlenmesi ve İyileştirilmesi;</w:t>
            </w:r>
            <w:r>
              <w:rPr>
                <w:noProof/>
                <w:webHidden/>
              </w:rPr>
              <w:tab/>
            </w:r>
            <w:r>
              <w:rPr>
                <w:noProof/>
                <w:webHidden/>
              </w:rPr>
              <w:fldChar w:fldCharType="begin"/>
            </w:r>
            <w:r>
              <w:rPr>
                <w:noProof/>
                <w:webHidden/>
              </w:rPr>
              <w:instrText xml:space="preserve"> PAGEREF _Toc31032522 \h </w:instrText>
            </w:r>
            <w:r>
              <w:rPr>
                <w:noProof/>
                <w:webHidden/>
              </w:rPr>
            </w:r>
            <w:r>
              <w:rPr>
                <w:noProof/>
                <w:webHidden/>
              </w:rPr>
              <w:fldChar w:fldCharType="separate"/>
            </w:r>
            <w:r>
              <w:rPr>
                <w:noProof/>
                <w:webHidden/>
              </w:rPr>
              <w:t>23</w:t>
            </w:r>
            <w:r>
              <w:rPr>
                <w:noProof/>
                <w:webHidden/>
              </w:rPr>
              <w:fldChar w:fldCharType="end"/>
            </w:r>
          </w:hyperlink>
        </w:p>
        <w:p w:rsidR="005C61DF" w:rsidRDefault="005C61DF">
          <w:pPr>
            <w:pStyle w:val="T1"/>
            <w:tabs>
              <w:tab w:val="right" w:leader="dot" w:pos="9062"/>
            </w:tabs>
            <w:rPr>
              <w:rFonts w:eastAsiaTheme="minorEastAsia"/>
              <w:noProof/>
              <w:lang w:eastAsia="tr-TR"/>
            </w:rPr>
          </w:pPr>
          <w:hyperlink w:anchor="_Toc31032523" w:history="1">
            <w:r w:rsidRPr="00BC7C24">
              <w:rPr>
                <w:rStyle w:val="Kpr"/>
                <w:rFonts w:cs="Times New Roman"/>
                <w:noProof/>
              </w:rPr>
              <w:t>5. YÖNETİM SİSTEMİ</w:t>
            </w:r>
            <w:r>
              <w:rPr>
                <w:noProof/>
                <w:webHidden/>
              </w:rPr>
              <w:tab/>
            </w:r>
            <w:r>
              <w:rPr>
                <w:noProof/>
                <w:webHidden/>
              </w:rPr>
              <w:fldChar w:fldCharType="begin"/>
            </w:r>
            <w:r>
              <w:rPr>
                <w:noProof/>
                <w:webHidden/>
              </w:rPr>
              <w:instrText xml:space="preserve"> PAGEREF _Toc31032523 \h </w:instrText>
            </w:r>
            <w:r>
              <w:rPr>
                <w:noProof/>
                <w:webHidden/>
              </w:rPr>
            </w:r>
            <w:r>
              <w:rPr>
                <w:noProof/>
                <w:webHidden/>
              </w:rPr>
              <w:fldChar w:fldCharType="separate"/>
            </w:r>
            <w:r>
              <w:rPr>
                <w:noProof/>
                <w:webHidden/>
              </w:rPr>
              <w:t>23</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4" w:history="1">
            <w:r w:rsidRPr="00BC7C24">
              <w:rPr>
                <w:rStyle w:val="Kpr"/>
                <w:rFonts w:cs="Times New Roman"/>
                <w:noProof/>
              </w:rPr>
              <w:t>5.1. Yönetim ve İdari Birimlerin Yapısı</w:t>
            </w:r>
            <w:r>
              <w:rPr>
                <w:noProof/>
                <w:webHidden/>
              </w:rPr>
              <w:tab/>
            </w:r>
            <w:r>
              <w:rPr>
                <w:noProof/>
                <w:webHidden/>
              </w:rPr>
              <w:fldChar w:fldCharType="begin"/>
            </w:r>
            <w:r>
              <w:rPr>
                <w:noProof/>
                <w:webHidden/>
              </w:rPr>
              <w:instrText xml:space="preserve"> PAGEREF _Toc31032524 \h </w:instrText>
            </w:r>
            <w:r>
              <w:rPr>
                <w:noProof/>
                <w:webHidden/>
              </w:rPr>
            </w:r>
            <w:r>
              <w:rPr>
                <w:noProof/>
                <w:webHidden/>
              </w:rPr>
              <w:fldChar w:fldCharType="separate"/>
            </w:r>
            <w:r>
              <w:rPr>
                <w:noProof/>
                <w:webHidden/>
              </w:rPr>
              <w:t>23</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5" w:history="1">
            <w:r w:rsidRPr="00BC7C24">
              <w:rPr>
                <w:rStyle w:val="Kpr"/>
                <w:rFonts w:cs="Times New Roman"/>
                <w:noProof/>
              </w:rPr>
              <w:t>5.2. Kaynakların Yönetimi</w:t>
            </w:r>
            <w:r>
              <w:rPr>
                <w:noProof/>
                <w:webHidden/>
              </w:rPr>
              <w:tab/>
            </w:r>
            <w:r>
              <w:rPr>
                <w:noProof/>
                <w:webHidden/>
              </w:rPr>
              <w:fldChar w:fldCharType="begin"/>
            </w:r>
            <w:r>
              <w:rPr>
                <w:noProof/>
                <w:webHidden/>
              </w:rPr>
              <w:instrText xml:space="preserve"> PAGEREF _Toc31032525 \h </w:instrText>
            </w:r>
            <w:r>
              <w:rPr>
                <w:noProof/>
                <w:webHidden/>
              </w:rPr>
            </w:r>
            <w:r>
              <w:rPr>
                <w:noProof/>
                <w:webHidden/>
              </w:rPr>
              <w:fldChar w:fldCharType="separate"/>
            </w:r>
            <w:r>
              <w:rPr>
                <w:noProof/>
                <w:webHidden/>
              </w:rPr>
              <w:t>23</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6" w:history="1">
            <w:r w:rsidRPr="00BC7C24">
              <w:rPr>
                <w:rStyle w:val="Kpr"/>
                <w:rFonts w:cs="Times New Roman"/>
                <w:noProof/>
              </w:rPr>
              <w:t>5.3. Bilgi Yönetimi Sistemi</w:t>
            </w:r>
            <w:r>
              <w:rPr>
                <w:noProof/>
                <w:webHidden/>
              </w:rPr>
              <w:tab/>
            </w:r>
            <w:r>
              <w:rPr>
                <w:noProof/>
                <w:webHidden/>
              </w:rPr>
              <w:fldChar w:fldCharType="begin"/>
            </w:r>
            <w:r>
              <w:rPr>
                <w:noProof/>
                <w:webHidden/>
              </w:rPr>
              <w:instrText xml:space="preserve"> PAGEREF _Toc31032526 \h </w:instrText>
            </w:r>
            <w:r>
              <w:rPr>
                <w:noProof/>
                <w:webHidden/>
              </w:rPr>
            </w:r>
            <w:r>
              <w:rPr>
                <w:noProof/>
                <w:webHidden/>
              </w:rPr>
              <w:fldChar w:fldCharType="separate"/>
            </w:r>
            <w:r>
              <w:rPr>
                <w:noProof/>
                <w:webHidden/>
              </w:rPr>
              <w:t>25</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7" w:history="1">
            <w:r w:rsidRPr="00BC7C24">
              <w:rPr>
                <w:rStyle w:val="Kpr"/>
                <w:rFonts w:cs="Times New Roman"/>
                <w:noProof/>
              </w:rPr>
              <w:t>5.4. Kurum Dışından Tedarik Edilen Hizmetlerin Kalitesi</w:t>
            </w:r>
            <w:r>
              <w:rPr>
                <w:noProof/>
                <w:webHidden/>
              </w:rPr>
              <w:tab/>
            </w:r>
            <w:r>
              <w:rPr>
                <w:noProof/>
                <w:webHidden/>
              </w:rPr>
              <w:fldChar w:fldCharType="begin"/>
            </w:r>
            <w:r>
              <w:rPr>
                <w:noProof/>
                <w:webHidden/>
              </w:rPr>
              <w:instrText xml:space="preserve"> PAGEREF _Toc31032527 \h </w:instrText>
            </w:r>
            <w:r>
              <w:rPr>
                <w:noProof/>
                <w:webHidden/>
              </w:rPr>
            </w:r>
            <w:r>
              <w:rPr>
                <w:noProof/>
                <w:webHidden/>
              </w:rPr>
              <w:fldChar w:fldCharType="separate"/>
            </w:r>
            <w:r>
              <w:rPr>
                <w:noProof/>
                <w:webHidden/>
              </w:rPr>
              <w:t>26</w:t>
            </w:r>
            <w:r>
              <w:rPr>
                <w:noProof/>
                <w:webHidden/>
              </w:rPr>
              <w:fldChar w:fldCharType="end"/>
            </w:r>
          </w:hyperlink>
        </w:p>
        <w:p w:rsidR="005C61DF" w:rsidRDefault="005C61DF">
          <w:pPr>
            <w:pStyle w:val="T2"/>
            <w:tabs>
              <w:tab w:val="right" w:leader="dot" w:pos="9062"/>
            </w:tabs>
            <w:rPr>
              <w:rFonts w:eastAsiaTheme="minorEastAsia"/>
              <w:noProof/>
              <w:lang w:eastAsia="tr-TR"/>
            </w:rPr>
          </w:pPr>
          <w:hyperlink w:anchor="_Toc31032528" w:history="1">
            <w:r w:rsidRPr="00BC7C24">
              <w:rPr>
                <w:rStyle w:val="Kpr"/>
                <w:rFonts w:cs="Times New Roman"/>
                <w:noProof/>
              </w:rPr>
              <w:t>5.5. Yönetimin Etkinliği ve Hesap Verebilirliği, Kamuoyunu Bilgilendirme</w:t>
            </w:r>
            <w:r>
              <w:rPr>
                <w:noProof/>
                <w:webHidden/>
              </w:rPr>
              <w:tab/>
            </w:r>
            <w:r>
              <w:rPr>
                <w:noProof/>
                <w:webHidden/>
              </w:rPr>
              <w:fldChar w:fldCharType="begin"/>
            </w:r>
            <w:r>
              <w:rPr>
                <w:noProof/>
                <w:webHidden/>
              </w:rPr>
              <w:instrText xml:space="preserve"> PAGEREF _Toc31032528 \h </w:instrText>
            </w:r>
            <w:r>
              <w:rPr>
                <w:noProof/>
                <w:webHidden/>
              </w:rPr>
            </w:r>
            <w:r>
              <w:rPr>
                <w:noProof/>
                <w:webHidden/>
              </w:rPr>
              <w:fldChar w:fldCharType="separate"/>
            </w:r>
            <w:r>
              <w:rPr>
                <w:noProof/>
                <w:webHidden/>
              </w:rPr>
              <w:t>26</w:t>
            </w:r>
            <w:r>
              <w:rPr>
                <w:noProof/>
                <w:webHidden/>
              </w:rPr>
              <w:fldChar w:fldCharType="end"/>
            </w:r>
          </w:hyperlink>
        </w:p>
        <w:p w:rsidR="005C61DF" w:rsidRDefault="005C61DF">
          <w:pPr>
            <w:pStyle w:val="T1"/>
            <w:tabs>
              <w:tab w:val="right" w:leader="dot" w:pos="9062"/>
            </w:tabs>
            <w:rPr>
              <w:rFonts w:eastAsiaTheme="minorEastAsia"/>
              <w:noProof/>
              <w:lang w:eastAsia="tr-TR"/>
            </w:rPr>
          </w:pPr>
          <w:hyperlink w:anchor="_Toc31032529" w:history="1">
            <w:r w:rsidRPr="00BC7C24">
              <w:rPr>
                <w:rStyle w:val="Kpr"/>
                <w:rFonts w:cs="Times New Roman"/>
                <w:noProof/>
              </w:rPr>
              <w:t>6. SONUÇ VE DEĞERLENDİRME</w:t>
            </w:r>
            <w:r>
              <w:rPr>
                <w:noProof/>
                <w:webHidden/>
              </w:rPr>
              <w:tab/>
            </w:r>
            <w:r>
              <w:rPr>
                <w:noProof/>
                <w:webHidden/>
              </w:rPr>
              <w:fldChar w:fldCharType="begin"/>
            </w:r>
            <w:r>
              <w:rPr>
                <w:noProof/>
                <w:webHidden/>
              </w:rPr>
              <w:instrText xml:space="preserve"> PAGEREF _Toc31032529 \h </w:instrText>
            </w:r>
            <w:r>
              <w:rPr>
                <w:noProof/>
                <w:webHidden/>
              </w:rPr>
            </w:r>
            <w:r>
              <w:rPr>
                <w:noProof/>
                <w:webHidden/>
              </w:rPr>
              <w:fldChar w:fldCharType="separate"/>
            </w:r>
            <w:r>
              <w:rPr>
                <w:noProof/>
                <w:webHidden/>
              </w:rPr>
              <w:t>27</w:t>
            </w:r>
            <w:r>
              <w:rPr>
                <w:noProof/>
                <w:webHidden/>
              </w:rPr>
              <w:fldChar w:fldCharType="end"/>
            </w:r>
          </w:hyperlink>
        </w:p>
        <w:p w:rsidR="00252BC3" w:rsidRPr="008F2530" w:rsidRDefault="00252BC3" w:rsidP="00EB7C25">
          <w:pPr>
            <w:pStyle w:val="T1"/>
            <w:tabs>
              <w:tab w:val="right" w:leader="dot" w:pos="9062"/>
            </w:tabs>
            <w:spacing w:line="276" w:lineRule="auto"/>
            <w:jc w:val="both"/>
            <w:rPr>
              <w:rFonts w:ascii="Times New Roman" w:hAnsi="Times New Roman" w:cs="Times New Roman"/>
              <w:sz w:val="24"/>
              <w:szCs w:val="24"/>
            </w:rPr>
          </w:pPr>
          <w:r w:rsidRPr="00EB7C25">
            <w:rPr>
              <w:rFonts w:ascii="Times New Roman" w:hAnsi="Times New Roman" w:cs="Times New Roman"/>
              <w:b/>
              <w:bCs/>
              <w:color w:val="000000" w:themeColor="text1"/>
              <w:sz w:val="24"/>
              <w:szCs w:val="24"/>
            </w:rPr>
            <w:fldChar w:fldCharType="end"/>
          </w:r>
        </w:p>
      </w:sdtContent>
    </w:sdt>
    <w:p w:rsidR="0038430A" w:rsidRPr="008F2530" w:rsidRDefault="0038430A">
      <w:pPr>
        <w:rPr>
          <w:rFonts w:ascii="Times New Roman" w:hAnsi="Times New Roman" w:cs="Times New Roman"/>
          <w:sz w:val="24"/>
          <w:szCs w:val="24"/>
        </w:rPr>
      </w:pPr>
      <w:r w:rsidRPr="008F2530">
        <w:rPr>
          <w:rFonts w:ascii="Times New Roman" w:hAnsi="Times New Roman" w:cs="Times New Roman"/>
          <w:sz w:val="24"/>
          <w:szCs w:val="24"/>
        </w:rPr>
        <w:br w:type="page"/>
      </w:r>
    </w:p>
    <w:p w:rsidR="0038430A" w:rsidRPr="008F2530" w:rsidRDefault="0038430A" w:rsidP="00BC6E0F">
      <w:pPr>
        <w:pStyle w:val="Balk1"/>
        <w:rPr>
          <w:rFonts w:cs="Times New Roman"/>
          <w:sz w:val="24"/>
          <w:szCs w:val="24"/>
        </w:rPr>
        <w:sectPr w:rsidR="0038430A" w:rsidRPr="008F2530" w:rsidSect="0038430A">
          <w:footerReference w:type="default" r:id="rId12"/>
          <w:pgSz w:w="11906" w:h="16838"/>
          <w:pgMar w:top="1417" w:right="1417" w:bottom="1417" w:left="1417" w:header="708" w:footer="708" w:gutter="0"/>
          <w:pgNumType w:start="0"/>
          <w:cols w:space="708"/>
          <w:titlePg/>
          <w:docGrid w:linePitch="360"/>
        </w:sectPr>
      </w:pPr>
    </w:p>
    <w:p w:rsidR="00FC112D" w:rsidRPr="008F2530" w:rsidRDefault="00FC112D" w:rsidP="00BC6E0F">
      <w:pPr>
        <w:pStyle w:val="Balk1"/>
        <w:rPr>
          <w:rFonts w:cs="Times New Roman"/>
          <w:sz w:val="24"/>
          <w:szCs w:val="24"/>
        </w:rPr>
      </w:pPr>
      <w:bookmarkStart w:id="0" w:name="_Toc31032500"/>
      <w:r w:rsidRPr="008F2530">
        <w:rPr>
          <w:rFonts w:cs="Times New Roman"/>
          <w:sz w:val="24"/>
          <w:szCs w:val="24"/>
        </w:rPr>
        <w:lastRenderedPageBreak/>
        <w:t>1. KURUM HAKKINDA BİLGİLER</w:t>
      </w:r>
      <w:bookmarkStart w:id="1" w:name="_GoBack"/>
      <w:bookmarkEnd w:id="0"/>
      <w:bookmarkEnd w:id="1"/>
    </w:p>
    <w:p w:rsidR="00FC112D" w:rsidRPr="008F2530" w:rsidRDefault="00FC112D" w:rsidP="00F63D9F">
      <w:pPr>
        <w:spacing w:line="240" w:lineRule="auto"/>
        <w:jc w:val="both"/>
        <w:rPr>
          <w:rFonts w:ascii="Times New Roman" w:hAnsi="Times New Roman" w:cs="Times New Roman"/>
          <w:b/>
          <w:sz w:val="24"/>
          <w:szCs w:val="24"/>
        </w:rPr>
      </w:pPr>
    </w:p>
    <w:p w:rsidR="00FC112D" w:rsidRPr="008F2530" w:rsidRDefault="004D4A00" w:rsidP="00BC6E0F">
      <w:pPr>
        <w:pStyle w:val="Balk2"/>
        <w:rPr>
          <w:rFonts w:cs="Times New Roman"/>
          <w:szCs w:val="24"/>
        </w:rPr>
      </w:pPr>
      <w:bookmarkStart w:id="2" w:name="_Toc31032501"/>
      <w:r w:rsidRPr="008F2530">
        <w:rPr>
          <w:rFonts w:cs="Times New Roman"/>
          <w:szCs w:val="24"/>
        </w:rPr>
        <w:t>1.1</w:t>
      </w:r>
      <w:r w:rsidR="00C40A3C" w:rsidRPr="008F2530">
        <w:rPr>
          <w:rFonts w:cs="Times New Roman"/>
          <w:szCs w:val="24"/>
        </w:rPr>
        <w:t>.</w:t>
      </w:r>
      <w:r w:rsidRPr="008F2530">
        <w:rPr>
          <w:rFonts w:cs="Times New Roman"/>
          <w:szCs w:val="24"/>
        </w:rPr>
        <w:t xml:space="preserve"> İletişim Bilgileri</w:t>
      </w:r>
      <w:bookmarkEnd w:id="2"/>
    </w:p>
    <w:p w:rsidR="00F63D9F" w:rsidRPr="008F2530" w:rsidRDefault="00F63D9F" w:rsidP="00F63D9F">
      <w:pPr>
        <w:spacing w:line="240" w:lineRule="auto"/>
        <w:jc w:val="both"/>
        <w:rPr>
          <w:rFonts w:ascii="Times New Roman" w:hAnsi="Times New Roman" w:cs="Times New Roman"/>
          <w:b/>
          <w:sz w:val="24"/>
          <w:szCs w:val="24"/>
        </w:rPr>
      </w:pPr>
    </w:p>
    <w:p w:rsidR="00FC112D" w:rsidRPr="008F2530" w:rsidRDefault="00FC112D" w:rsidP="004D4A00">
      <w:pPr>
        <w:autoSpaceDE w:val="0"/>
        <w:autoSpaceDN w:val="0"/>
        <w:adjustRightInd w:val="0"/>
        <w:spacing w:line="360" w:lineRule="auto"/>
        <w:jc w:val="both"/>
        <w:rPr>
          <w:rFonts w:ascii="Times New Roman" w:hAnsi="Times New Roman" w:cs="Times New Roman"/>
          <w:iCs/>
          <w:sz w:val="24"/>
          <w:szCs w:val="24"/>
        </w:rPr>
      </w:pPr>
      <w:r w:rsidRPr="008F2530">
        <w:rPr>
          <w:rFonts w:ascii="Times New Roman" w:hAnsi="Times New Roman" w:cs="Times New Roman"/>
          <w:b/>
          <w:bCs/>
          <w:iCs/>
          <w:sz w:val="24"/>
          <w:szCs w:val="24"/>
        </w:rPr>
        <w:t>Adres</w:t>
      </w:r>
      <w:r w:rsidRPr="008F2530">
        <w:rPr>
          <w:rFonts w:ascii="Times New Roman" w:hAnsi="Times New Roman" w:cs="Times New Roman"/>
          <w:b/>
          <w:bCs/>
          <w:iCs/>
          <w:sz w:val="24"/>
          <w:szCs w:val="24"/>
        </w:rPr>
        <w:tab/>
      </w:r>
      <w:r w:rsidRPr="008F2530">
        <w:rPr>
          <w:rFonts w:ascii="Times New Roman" w:hAnsi="Times New Roman" w:cs="Times New Roman"/>
          <w:b/>
          <w:bCs/>
          <w:iCs/>
          <w:sz w:val="24"/>
          <w:szCs w:val="24"/>
        </w:rPr>
        <w:tab/>
      </w:r>
      <w:r w:rsidRPr="008F2530">
        <w:rPr>
          <w:rFonts w:ascii="Times New Roman" w:hAnsi="Times New Roman" w:cs="Times New Roman"/>
          <w:b/>
          <w:iCs/>
          <w:sz w:val="24"/>
          <w:szCs w:val="24"/>
        </w:rPr>
        <w:t>:</w:t>
      </w:r>
      <w:r w:rsidRPr="008F2530">
        <w:rPr>
          <w:rFonts w:ascii="Times New Roman" w:hAnsi="Times New Roman" w:cs="Times New Roman"/>
          <w:iCs/>
          <w:sz w:val="24"/>
          <w:szCs w:val="24"/>
        </w:rPr>
        <w:t xml:space="preserve"> Gültepe Mahallesi Tepe Sokak No:4 Akdağmadeni/YOZGAT</w:t>
      </w:r>
    </w:p>
    <w:p w:rsidR="00FC112D" w:rsidRPr="008F2530" w:rsidRDefault="00FC112D" w:rsidP="004D4A00">
      <w:pPr>
        <w:spacing w:line="360" w:lineRule="auto"/>
        <w:jc w:val="both"/>
        <w:rPr>
          <w:rFonts w:ascii="Times New Roman" w:hAnsi="Times New Roman" w:cs="Times New Roman"/>
          <w:bCs/>
          <w:iCs/>
          <w:sz w:val="24"/>
          <w:szCs w:val="24"/>
        </w:rPr>
      </w:pPr>
      <w:r w:rsidRPr="008F2530">
        <w:rPr>
          <w:rFonts w:ascii="Times New Roman" w:hAnsi="Times New Roman" w:cs="Times New Roman"/>
          <w:b/>
          <w:bCs/>
          <w:iCs/>
          <w:sz w:val="24"/>
          <w:szCs w:val="24"/>
        </w:rPr>
        <w:t>Telefon</w:t>
      </w:r>
      <w:r w:rsidRPr="008F2530">
        <w:rPr>
          <w:rFonts w:ascii="Times New Roman" w:hAnsi="Times New Roman" w:cs="Times New Roman"/>
          <w:b/>
          <w:bCs/>
          <w:iCs/>
          <w:sz w:val="24"/>
          <w:szCs w:val="24"/>
        </w:rPr>
        <w:tab/>
        <w:t>:</w:t>
      </w:r>
      <w:r w:rsidRPr="008F2530">
        <w:rPr>
          <w:rFonts w:ascii="Times New Roman" w:hAnsi="Times New Roman" w:cs="Times New Roman"/>
          <w:bCs/>
          <w:iCs/>
          <w:sz w:val="24"/>
          <w:szCs w:val="24"/>
        </w:rPr>
        <w:t xml:space="preserve"> 0354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314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 xml:space="preserve">15 </w:t>
      </w:r>
    </w:p>
    <w:p w:rsidR="00FC112D" w:rsidRPr="008F2530" w:rsidRDefault="00FC112D" w:rsidP="004D4A00">
      <w:pPr>
        <w:spacing w:line="360" w:lineRule="auto"/>
        <w:jc w:val="both"/>
        <w:rPr>
          <w:rFonts w:ascii="Times New Roman" w:hAnsi="Times New Roman" w:cs="Times New Roman"/>
          <w:bCs/>
          <w:iCs/>
          <w:sz w:val="24"/>
          <w:szCs w:val="24"/>
        </w:rPr>
      </w:pPr>
      <w:r w:rsidRPr="008F2530">
        <w:rPr>
          <w:rFonts w:ascii="Times New Roman" w:hAnsi="Times New Roman" w:cs="Times New Roman"/>
          <w:b/>
          <w:bCs/>
          <w:iCs/>
          <w:sz w:val="24"/>
          <w:szCs w:val="24"/>
        </w:rPr>
        <w:t>Faks</w:t>
      </w:r>
      <w:r w:rsidRPr="008F2530">
        <w:rPr>
          <w:rFonts w:ascii="Times New Roman" w:hAnsi="Times New Roman" w:cs="Times New Roman"/>
          <w:b/>
          <w:bCs/>
          <w:iCs/>
          <w:sz w:val="24"/>
          <w:szCs w:val="24"/>
        </w:rPr>
        <w:tab/>
      </w:r>
      <w:r w:rsidRPr="008F2530">
        <w:rPr>
          <w:rFonts w:ascii="Times New Roman" w:hAnsi="Times New Roman" w:cs="Times New Roman"/>
          <w:b/>
          <w:bCs/>
          <w:iCs/>
          <w:sz w:val="24"/>
          <w:szCs w:val="24"/>
        </w:rPr>
        <w:tab/>
        <w:t>:</w:t>
      </w:r>
      <w:r w:rsidRPr="008F2530">
        <w:rPr>
          <w:rFonts w:ascii="Times New Roman" w:hAnsi="Times New Roman" w:cs="Times New Roman"/>
          <w:bCs/>
          <w:iCs/>
          <w:sz w:val="24"/>
          <w:szCs w:val="24"/>
        </w:rPr>
        <w:t xml:space="preserve"> 0354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314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 xml:space="preserve">16  </w:t>
      </w:r>
    </w:p>
    <w:p w:rsidR="00FC112D" w:rsidRPr="008F2530" w:rsidRDefault="00FC112D" w:rsidP="00F63D9F">
      <w:pPr>
        <w:spacing w:line="240" w:lineRule="auto"/>
        <w:jc w:val="both"/>
        <w:rPr>
          <w:rFonts w:ascii="Times New Roman" w:hAnsi="Times New Roman" w:cs="Times New Roman"/>
          <w:bCs/>
          <w:iCs/>
          <w:sz w:val="24"/>
          <w:szCs w:val="24"/>
        </w:rPr>
      </w:pPr>
      <w:r w:rsidRPr="008F2530">
        <w:rPr>
          <w:rFonts w:ascii="Times New Roman" w:hAnsi="Times New Roman" w:cs="Times New Roman"/>
          <w:b/>
          <w:bCs/>
          <w:iCs/>
          <w:sz w:val="24"/>
          <w:szCs w:val="24"/>
        </w:rPr>
        <w:t>E-Mail</w:t>
      </w:r>
      <w:r w:rsidRPr="008F2530">
        <w:rPr>
          <w:rFonts w:ascii="Times New Roman" w:hAnsi="Times New Roman" w:cs="Times New Roman"/>
          <w:b/>
          <w:bCs/>
          <w:iCs/>
          <w:sz w:val="24"/>
          <w:szCs w:val="24"/>
        </w:rPr>
        <w:tab/>
        <w:t>:</w:t>
      </w:r>
      <w:bookmarkStart w:id="3" w:name="univweb"/>
      <w:r w:rsidRPr="008F2530">
        <w:rPr>
          <w:rFonts w:ascii="Times New Roman" w:hAnsi="Times New Roman" w:cs="Times New Roman"/>
          <w:b/>
          <w:bCs/>
          <w:iCs/>
          <w:sz w:val="24"/>
          <w:szCs w:val="24"/>
        </w:rPr>
        <w:t xml:space="preserve"> </w:t>
      </w:r>
      <w:hyperlink r:id="rId13" w:history="1">
        <w:r w:rsidR="004D4A00" w:rsidRPr="008F2530">
          <w:rPr>
            <w:rStyle w:val="Kpr"/>
            <w:rFonts w:ascii="Times New Roman" w:hAnsi="Times New Roman" w:cs="Times New Roman"/>
            <w:bCs/>
            <w:iCs/>
            <w:color w:val="auto"/>
            <w:sz w:val="24"/>
            <w:szCs w:val="24"/>
            <w:u w:val="none"/>
          </w:rPr>
          <w:t>akdagmadenisyo@bozok.edu.tr</w:t>
        </w:r>
      </w:hyperlink>
      <w:bookmarkEnd w:id="3"/>
    </w:p>
    <w:p w:rsidR="004D4A00" w:rsidRPr="008F2530" w:rsidRDefault="004D4A00" w:rsidP="00895F4A">
      <w:pPr>
        <w:spacing w:line="240" w:lineRule="auto"/>
        <w:jc w:val="both"/>
        <w:rPr>
          <w:rFonts w:ascii="Times New Roman" w:hAnsi="Times New Roman" w:cs="Times New Roman"/>
          <w:sz w:val="24"/>
          <w:szCs w:val="24"/>
        </w:rPr>
      </w:pPr>
    </w:p>
    <w:p w:rsidR="004D4A00" w:rsidRPr="008F2530" w:rsidRDefault="004D4A00" w:rsidP="00BC6E0F">
      <w:pPr>
        <w:pStyle w:val="Balk2"/>
        <w:rPr>
          <w:rFonts w:cs="Times New Roman"/>
          <w:szCs w:val="24"/>
        </w:rPr>
      </w:pPr>
      <w:bookmarkStart w:id="4" w:name="_Toc31032502"/>
      <w:r w:rsidRPr="008F2530">
        <w:rPr>
          <w:rFonts w:cs="Times New Roman"/>
          <w:szCs w:val="24"/>
        </w:rPr>
        <w:t>1.2</w:t>
      </w:r>
      <w:r w:rsidR="00C40A3C" w:rsidRPr="008F2530">
        <w:rPr>
          <w:rFonts w:cs="Times New Roman"/>
          <w:szCs w:val="24"/>
        </w:rPr>
        <w:t>.</w:t>
      </w:r>
      <w:r w:rsidRPr="008F2530">
        <w:rPr>
          <w:rFonts w:cs="Times New Roman"/>
          <w:szCs w:val="24"/>
        </w:rPr>
        <w:t xml:space="preserve"> Tarihsel Gelişimi</w:t>
      </w:r>
      <w:bookmarkEnd w:id="4"/>
      <w:r w:rsidRPr="008F2530">
        <w:rPr>
          <w:rFonts w:cs="Times New Roman"/>
          <w:szCs w:val="24"/>
        </w:rPr>
        <w:t xml:space="preserve"> </w:t>
      </w:r>
    </w:p>
    <w:p w:rsidR="00BC6E0F" w:rsidRPr="008F2530" w:rsidRDefault="00BC6E0F" w:rsidP="00BC6E0F">
      <w:pPr>
        <w:rPr>
          <w:rFonts w:ascii="Times New Roman" w:hAnsi="Times New Roman" w:cs="Times New Roman"/>
          <w:sz w:val="24"/>
          <w:szCs w:val="24"/>
        </w:rPr>
      </w:pPr>
    </w:p>
    <w:p w:rsidR="004D4A00" w:rsidRPr="008F2530" w:rsidRDefault="00E7412D" w:rsidP="004D4A00">
      <w:pPr>
        <w:spacing w:line="360" w:lineRule="auto"/>
        <w:jc w:val="both"/>
        <w:rPr>
          <w:rFonts w:ascii="Times New Roman" w:hAnsi="Times New Roman" w:cs="Times New Roman"/>
          <w:b/>
          <w:sz w:val="24"/>
          <w:szCs w:val="24"/>
        </w:rPr>
      </w:pPr>
      <w:r w:rsidRPr="008F2530">
        <w:rPr>
          <w:rFonts w:ascii="Times New Roman" w:hAnsi="Times New Roman" w:cs="Times New Roman"/>
          <w:sz w:val="24"/>
          <w:szCs w:val="24"/>
        </w:rPr>
        <w:t xml:space="preserve">Yozgat </w:t>
      </w:r>
      <w:r w:rsidR="00FC112D" w:rsidRPr="008F2530">
        <w:rPr>
          <w:rFonts w:ascii="Times New Roman" w:hAnsi="Times New Roman" w:cs="Times New Roman"/>
          <w:sz w:val="24"/>
          <w:szCs w:val="24"/>
        </w:rPr>
        <w:t>Bozok Üniversitesi A</w:t>
      </w:r>
      <w:r w:rsidR="00D5190B" w:rsidRPr="008F2530">
        <w:rPr>
          <w:rFonts w:ascii="Times New Roman" w:hAnsi="Times New Roman" w:cs="Times New Roman"/>
          <w:sz w:val="24"/>
          <w:szCs w:val="24"/>
        </w:rPr>
        <w:t>kdağmadeni Sağlık Yüksekokulu</w:t>
      </w:r>
      <w:r w:rsidR="00FC112D" w:rsidRPr="008F2530">
        <w:rPr>
          <w:rFonts w:ascii="Times New Roman" w:hAnsi="Times New Roman" w:cs="Times New Roman"/>
          <w:sz w:val="24"/>
          <w:szCs w:val="24"/>
        </w:rPr>
        <w:t>; 26/11/2012 tarih ve 28503 sayılı Bakanlar Kurulu kararı ile 2012 yılında kurulmuştur. Aynı yıl i</w:t>
      </w:r>
      <w:r w:rsidR="00D5190B" w:rsidRPr="008F2530">
        <w:rPr>
          <w:rFonts w:ascii="Times New Roman" w:hAnsi="Times New Roman" w:cs="Times New Roman"/>
          <w:sz w:val="24"/>
          <w:szCs w:val="24"/>
        </w:rPr>
        <w:t>nşaatına başlanan Yüksekokul</w:t>
      </w:r>
      <w:r w:rsidR="00FC112D" w:rsidRPr="008F2530">
        <w:rPr>
          <w:rFonts w:ascii="Times New Roman" w:hAnsi="Times New Roman" w:cs="Times New Roman"/>
          <w:sz w:val="24"/>
          <w:szCs w:val="24"/>
        </w:rPr>
        <w:t xml:space="preserve"> binası 2015 yılında tamamlanmıştır. 2016 yılında ilk kez Yüksekokul Müdürü ve Yüksekokul sekreteri atanarak fiilen hizmete başlamıştır. </w:t>
      </w:r>
    </w:p>
    <w:p w:rsidR="004D4A00" w:rsidRPr="008F2530" w:rsidRDefault="00D5190B" w:rsidP="004D4A00">
      <w:pPr>
        <w:spacing w:line="360" w:lineRule="auto"/>
        <w:jc w:val="both"/>
        <w:rPr>
          <w:rFonts w:ascii="Times New Roman" w:hAnsi="Times New Roman" w:cs="Times New Roman"/>
          <w:b/>
          <w:sz w:val="24"/>
          <w:szCs w:val="24"/>
        </w:rPr>
      </w:pPr>
      <w:r w:rsidRPr="008F2530">
        <w:rPr>
          <w:rFonts w:ascii="Times New Roman" w:hAnsi="Times New Roman" w:cs="Times New Roman"/>
          <w:sz w:val="24"/>
          <w:szCs w:val="24"/>
        </w:rPr>
        <w:t>Yüksekokulda</w:t>
      </w:r>
      <w:r w:rsidR="002B055C" w:rsidRPr="008F2530">
        <w:rPr>
          <w:rFonts w:ascii="Times New Roman" w:hAnsi="Times New Roman" w:cs="Times New Roman"/>
          <w:sz w:val="24"/>
          <w:szCs w:val="24"/>
        </w:rPr>
        <w:t xml:space="preserve"> 4 yıllık</w:t>
      </w:r>
      <w:r w:rsidRPr="008F2530">
        <w:rPr>
          <w:rFonts w:ascii="Times New Roman" w:hAnsi="Times New Roman" w:cs="Times New Roman"/>
          <w:sz w:val="24"/>
          <w:szCs w:val="24"/>
        </w:rPr>
        <w:t xml:space="preserve"> eğitim-öğretim faaliyetleri gerçekleştirilmekte</w:t>
      </w:r>
      <w:r w:rsidR="002B055C" w:rsidRPr="008F2530">
        <w:rPr>
          <w:rFonts w:ascii="Times New Roman" w:hAnsi="Times New Roman" w:cs="Times New Roman"/>
          <w:sz w:val="24"/>
          <w:szCs w:val="24"/>
        </w:rPr>
        <w:t xml:space="preserve"> olup,</w:t>
      </w:r>
      <w:r w:rsidR="00FC112D" w:rsidRPr="008F2530">
        <w:rPr>
          <w:rFonts w:ascii="Times New Roman" w:hAnsi="Times New Roman" w:cs="Times New Roman"/>
          <w:sz w:val="24"/>
          <w:szCs w:val="24"/>
        </w:rPr>
        <w:t xml:space="preserve"> 2017 yılı itibariyle İş sağlığı ve Güvenliği Bölümü ile </w:t>
      </w:r>
      <w:r w:rsidRPr="008F2530">
        <w:rPr>
          <w:rFonts w:ascii="Times New Roman" w:hAnsi="Times New Roman" w:cs="Times New Roman"/>
          <w:sz w:val="24"/>
          <w:szCs w:val="24"/>
        </w:rPr>
        <w:t>öğrenci alımına başlanmıştır.</w:t>
      </w:r>
    </w:p>
    <w:p w:rsidR="004D4A00" w:rsidRPr="008F2530" w:rsidRDefault="00D5190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Yüksekokulun bulunduğu ilçe</w:t>
      </w:r>
      <w:r w:rsidR="00FC112D" w:rsidRPr="008F2530">
        <w:rPr>
          <w:rFonts w:ascii="Times New Roman" w:hAnsi="Times New Roman" w:cs="Times New Roman"/>
          <w:sz w:val="24"/>
          <w:szCs w:val="24"/>
        </w:rPr>
        <w:t xml:space="preserve"> olan Akdağmadeni, Yozgat (103 km) ve Sivas'ın (123 km) tam o</w:t>
      </w:r>
      <w:r w:rsidRPr="008F2530">
        <w:rPr>
          <w:rFonts w:ascii="Times New Roman" w:hAnsi="Times New Roman" w:cs="Times New Roman"/>
          <w:sz w:val="24"/>
          <w:szCs w:val="24"/>
        </w:rPr>
        <w:t>rtasında yer almaktadır. İlçe</w:t>
      </w:r>
      <w:r w:rsidR="00FC112D" w:rsidRPr="008F2530">
        <w:rPr>
          <w:rFonts w:ascii="Times New Roman" w:hAnsi="Times New Roman" w:cs="Times New Roman"/>
          <w:sz w:val="24"/>
          <w:szCs w:val="24"/>
        </w:rPr>
        <w:t>den geçen şehirlerarası yol ile Türkiye'nin batı ve doğu vilayetlerine kolaylıkla ul</w:t>
      </w:r>
      <w:r w:rsidR="00E7412D" w:rsidRPr="008F2530">
        <w:rPr>
          <w:rFonts w:ascii="Times New Roman" w:hAnsi="Times New Roman" w:cs="Times New Roman"/>
          <w:sz w:val="24"/>
          <w:szCs w:val="24"/>
        </w:rPr>
        <w:t xml:space="preserve">aşım </w:t>
      </w:r>
      <w:r w:rsidR="00321699" w:rsidRPr="008F2530">
        <w:rPr>
          <w:rFonts w:ascii="Times New Roman" w:hAnsi="Times New Roman" w:cs="Times New Roman"/>
          <w:sz w:val="24"/>
          <w:szCs w:val="24"/>
        </w:rPr>
        <w:t>imkânı</w:t>
      </w:r>
      <w:r w:rsidR="00E7412D" w:rsidRPr="008F2530">
        <w:rPr>
          <w:rFonts w:ascii="Times New Roman" w:hAnsi="Times New Roman" w:cs="Times New Roman"/>
          <w:sz w:val="24"/>
          <w:szCs w:val="24"/>
        </w:rPr>
        <w:t xml:space="preserve"> sağlanmaktadır. 2020</w:t>
      </w:r>
      <w:r w:rsidR="00FC112D" w:rsidRPr="008F2530">
        <w:rPr>
          <w:rFonts w:ascii="Times New Roman" w:hAnsi="Times New Roman" w:cs="Times New Roman"/>
          <w:sz w:val="24"/>
          <w:szCs w:val="24"/>
        </w:rPr>
        <w:t xml:space="preserve"> yılında faaliyete geçecek olan HIZLI TREN ile Yozgat ve Sivas'a yarım saat, Ankara'ya 1,5 </w:t>
      </w:r>
      <w:r w:rsidRPr="008F2530">
        <w:rPr>
          <w:rFonts w:ascii="Times New Roman" w:hAnsi="Times New Roman" w:cs="Times New Roman"/>
          <w:sz w:val="24"/>
          <w:szCs w:val="24"/>
        </w:rPr>
        <w:t>saat mesafede olacaktır. İlçe</w:t>
      </w:r>
      <w:r w:rsidR="00FC112D" w:rsidRPr="008F2530">
        <w:rPr>
          <w:rFonts w:ascii="Times New Roman" w:hAnsi="Times New Roman" w:cs="Times New Roman"/>
          <w:sz w:val="24"/>
          <w:szCs w:val="24"/>
        </w:rPr>
        <w:t>, aynı zamanda hızlı tren ile Ankara üzerinden İstanbul'a bağlanacak ve Akdağmadeni'nin stratejik konumu ön plana çıkacaktır.</w:t>
      </w:r>
    </w:p>
    <w:p w:rsidR="00895F4A" w:rsidRPr="008F2530" w:rsidRDefault="00895F4A" w:rsidP="004D4A00">
      <w:pPr>
        <w:spacing w:line="360" w:lineRule="auto"/>
        <w:jc w:val="both"/>
        <w:rPr>
          <w:rFonts w:ascii="Times New Roman" w:hAnsi="Times New Roman" w:cs="Times New Roman"/>
          <w:sz w:val="24"/>
          <w:szCs w:val="24"/>
        </w:rPr>
      </w:pPr>
    </w:p>
    <w:p w:rsidR="00CC41B0" w:rsidRPr="008F2530" w:rsidRDefault="00CC41B0" w:rsidP="00CC41B0">
      <w:pPr>
        <w:spacing w:line="360" w:lineRule="auto"/>
        <w:jc w:val="center"/>
        <w:rPr>
          <w:rFonts w:ascii="Times New Roman" w:hAnsi="Times New Roman" w:cs="Times New Roman"/>
          <w:b/>
          <w:sz w:val="24"/>
          <w:szCs w:val="24"/>
        </w:rPr>
      </w:pPr>
      <w:r w:rsidRPr="008F2530">
        <w:rPr>
          <w:rFonts w:ascii="Times New Roman" w:hAnsi="Times New Roman" w:cs="Times New Roman"/>
          <w:noProof/>
          <w:sz w:val="24"/>
          <w:szCs w:val="24"/>
          <w:lang w:eastAsia="tr-TR"/>
        </w:rPr>
        <w:lastRenderedPageBreak/>
        <w:drawing>
          <wp:inline distT="0" distB="0" distL="0" distR="0" wp14:anchorId="75310E4A" wp14:editId="75FE218B">
            <wp:extent cx="5760720" cy="190944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09445"/>
                    </a:xfrm>
                    <a:prstGeom prst="rect">
                      <a:avLst/>
                    </a:prstGeom>
                  </pic:spPr>
                </pic:pic>
              </a:graphicData>
            </a:graphic>
          </wp:inline>
        </w:drawing>
      </w:r>
    </w:p>
    <w:p w:rsidR="00D5190B" w:rsidRPr="008F2530" w:rsidRDefault="00895F4A" w:rsidP="00CC41B0">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Resim 1. </w:t>
      </w:r>
      <w:r w:rsidRPr="008F2530">
        <w:rPr>
          <w:rFonts w:ascii="Times New Roman" w:hAnsi="Times New Roman" w:cs="Times New Roman"/>
          <w:sz w:val="24"/>
          <w:szCs w:val="24"/>
        </w:rPr>
        <w:t>Akdağmadeni Sağlık Yüksekokulu Binası</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Yüksekokulumuzda toplam 3 bölüm bulunmaktadır. 17/02/2016 tarihli YÖK Yürütme Kurulu toplantısında alınan karara göre Yüksekokulumuzda Hemşirelik ve İş Sağlığı ve Güvenliği bölümleri açılmıştır. 22/06/2016 tarihli YÖK Yürütme Kurulu toplantısında alınan karara göre de Yüksekokulumuzda Ebelik Bölümü açılmıştır. Yüksekokulumuz İş Sağlığı ve Güvenliği Bölümünde 4 Öğretim Üyesi ve 1</w:t>
      </w:r>
      <w:r w:rsidR="002B055C" w:rsidRPr="008F2530">
        <w:rPr>
          <w:rFonts w:ascii="Times New Roman" w:hAnsi="Times New Roman" w:cs="Times New Roman"/>
          <w:sz w:val="24"/>
          <w:szCs w:val="24"/>
        </w:rPr>
        <w:t>’</w:t>
      </w:r>
      <w:r w:rsidRPr="008F2530">
        <w:rPr>
          <w:rFonts w:ascii="Times New Roman" w:hAnsi="Times New Roman" w:cs="Times New Roman"/>
          <w:sz w:val="24"/>
          <w:szCs w:val="24"/>
        </w:rPr>
        <w:t>i görevlendirme olmak üzere 2 Öğretim görevlisi görev yapmakta olup 2018-2019 Eğitim Öğretim yılı Güz döneminde 52 Lisans Öğrencisi, 4 Sağlık alanında lisans tamamlama öğrencisi ile eğitim öğretime</w:t>
      </w:r>
      <w:r w:rsidR="00E7412D" w:rsidRPr="008F2530">
        <w:rPr>
          <w:rFonts w:ascii="Times New Roman" w:hAnsi="Times New Roman" w:cs="Times New Roman"/>
          <w:sz w:val="24"/>
          <w:szCs w:val="24"/>
        </w:rPr>
        <w:t xml:space="preserve"> başlamıştır. 2020-2021</w:t>
      </w:r>
      <w:r w:rsidRPr="008F2530">
        <w:rPr>
          <w:rFonts w:ascii="Times New Roman" w:hAnsi="Times New Roman" w:cs="Times New Roman"/>
          <w:sz w:val="24"/>
          <w:szCs w:val="24"/>
        </w:rPr>
        <w:t xml:space="preserve"> eğitim öğretim yılında Hemşirelik bölümüne ve 2021-2022 eğitim öğretim yılında da Ebelik bölümüne öğrenci alınması planlanmaktadır.</w:t>
      </w:r>
    </w:p>
    <w:p w:rsidR="00CC41B0" w:rsidRPr="008F2530" w:rsidRDefault="00CC41B0" w:rsidP="00F63D9F">
      <w:pPr>
        <w:spacing w:line="24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5" w:name="_Toc31032503"/>
      <w:r w:rsidRPr="008F2530">
        <w:rPr>
          <w:rFonts w:cs="Times New Roman"/>
          <w:szCs w:val="24"/>
        </w:rPr>
        <w:t>1.3</w:t>
      </w:r>
      <w:r w:rsidR="00BB3D59" w:rsidRPr="008F2530">
        <w:rPr>
          <w:rFonts w:cs="Times New Roman"/>
          <w:szCs w:val="24"/>
        </w:rPr>
        <w:t>.</w:t>
      </w:r>
      <w:r w:rsidRPr="008F2530">
        <w:rPr>
          <w:rFonts w:cs="Times New Roman"/>
          <w:szCs w:val="24"/>
        </w:rPr>
        <w:t xml:space="preserve"> Misyonu, Vizyonu, Değerleri ve Hedefleri</w:t>
      </w:r>
      <w:bookmarkEnd w:id="5"/>
    </w:p>
    <w:p w:rsidR="004D4A00" w:rsidRPr="008F2530" w:rsidRDefault="004D4A00" w:rsidP="004D4A00">
      <w:pPr>
        <w:pStyle w:val="ListeParagraf"/>
        <w:spacing w:line="360" w:lineRule="auto"/>
        <w:ind w:left="0"/>
        <w:jc w:val="both"/>
        <w:rPr>
          <w:rFonts w:ascii="Times New Roman" w:hAnsi="Times New Roman" w:cs="Times New Roman"/>
          <w:b/>
          <w:sz w:val="24"/>
          <w:szCs w:val="24"/>
        </w:rPr>
      </w:pPr>
    </w:p>
    <w:p w:rsidR="004D4A00" w:rsidRPr="008F2530" w:rsidRDefault="004D4A00" w:rsidP="004D4A00">
      <w:pPr>
        <w:pStyle w:val="ListeParagraf"/>
        <w:spacing w:line="360" w:lineRule="auto"/>
        <w:ind w:left="0"/>
        <w:jc w:val="both"/>
        <w:rPr>
          <w:rFonts w:ascii="Times New Roman" w:hAnsi="Times New Roman" w:cs="Times New Roman"/>
          <w:b/>
          <w:i/>
          <w:sz w:val="24"/>
          <w:szCs w:val="24"/>
        </w:rPr>
      </w:pPr>
      <w:r w:rsidRPr="008F2530">
        <w:rPr>
          <w:rFonts w:ascii="Times New Roman" w:hAnsi="Times New Roman" w:cs="Times New Roman"/>
          <w:b/>
          <w:i/>
          <w:sz w:val="24"/>
          <w:szCs w:val="24"/>
        </w:rPr>
        <w:t>Misyon</w:t>
      </w:r>
    </w:p>
    <w:p w:rsidR="00E7412D" w:rsidRPr="008F2530" w:rsidRDefault="00E7412D" w:rsidP="00E7412D">
      <w:pPr>
        <w:spacing w:line="360" w:lineRule="auto"/>
        <w:jc w:val="both"/>
        <w:rPr>
          <w:rFonts w:ascii="Times New Roman" w:hAnsi="Times New Roman" w:cs="Times New Roman"/>
          <w:noProof/>
          <w:sz w:val="24"/>
          <w:szCs w:val="24"/>
          <w:lang w:val="en-GB" w:eastAsia="tr-TR"/>
        </w:rPr>
      </w:pPr>
      <w:r w:rsidRPr="008F2530">
        <w:rPr>
          <w:rFonts w:ascii="Times New Roman" w:hAnsi="Times New Roman" w:cs="Times New Roman"/>
          <w:noProof/>
          <w:sz w:val="24"/>
          <w:szCs w:val="24"/>
          <w:lang w:val="en-GB" w:eastAsia="tr-TR"/>
        </w:rPr>
        <w:t>Yozgat Bozok Üniversitesi Akdağmadeni Sağlık Yüksekokulu</w:t>
      </w:r>
      <w:r w:rsidR="00D5190B" w:rsidRPr="008F2530">
        <w:rPr>
          <w:rFonts w:ascii="Times New Roman" w:hAnsi="Times New Roman" w:cs="Times New Roman"/>
          <w:noProof/>
          <w:sz w:val="24"/>
          <w:szCs w:val="24"/>
          <w:lang w:val="en-GB" w:eastAsia="tr-TR"/>
        </w:rPr>
        <w:t>’nun misyonu; milletin</w:t>
      </w:r>
      <w:r w:rsidRPr="008F2530">
        <w:rPr>
          <w:rFonts w:ascii="Times New Roman" w:hAnsi="Times New Roman" w:cs="Times New Roman"/>
          <w:noProof/>
          <w:sz w:val="24"/>
          <w:szCs w:val="24"/>
          <w:lang w:val="en-GB" w:eastAsia="tr-TR"/>
        </w:rPr>
        <w:t xml:space="preserve"> temel değerlerine bağlı, vatanını seven ve ülkesinin gelişmesi için herşeyini ortaya koyan, bilimsel yaklaşımlar doğrultusunda, birey, aile ve toplumun sağlığını koruma, geliştirme ve sürdürmede; eğitim, uygulama, araştırma, yönetim ve liderlik rollerini etkin şekilde kullanabilen meslek üyeleri ve eğitimcileri yetiştirmektir. Ayrıca bulunduğu şehir ve bölgesinde kalkınmaya öncülük edecek faaliyetlerin içerisinde yer alarak, toplumun ekonomik, sosyal, kültürel, sanatsal ve sportif alanlarda daha iyi olmasını sağlamaktır. Toplumda eğitim bilincinin sağlam temellere oturabilmesi için üniversite halk işbirliğinin koordinasyonuna öncülük edecek atılımlar yaparak bu amaç doğrultusunda milletimize mihmandarlık yapmak temel gayemizdir.</w:t>
      </w:r>
    </w:p>
    <w:p w:rsidR="00895F4A" w:rsidRPr="008F2530" w:rsidRDefault="00895F4A" w:rsidP="004D4A00">
      <w:pPr>
        <w:spacing w:line="360" w:lineRule="auto"/>
        <w:jc w:val="both"/>
        <w:rPr>
          <w:rFonts w:ascii="Times New Roman" w:hAnsi="Times New Roman" w:cs="Times New Roman"/>
          <w:b/>
          <w:i/>
          <w:noProof/>
          <w:sz w:val="24"/>
          <w:szCs w:val="24"/>
          <w:lang w:eastAsia="tr-TR"/>
        </w:rPr>
      </w:pPr>
    </w:p>
    <w:p w:rsidR="004D4A00" w:rsidRPr="008F2530" w:rsidRDefault="00FC112D" w:rsidP="004D4A00">
      <w:pPr>
        <w:spacing w:line="360" w:lineRule="auto"/>
        <w:jc w:val="both"/>
        <w:rPr>
          <w:rFonts w:ascii="Times New Roman" w:hAnsi="Times New Roman" w:cs="Times New Roman"/>
          <w:b/>
          <w:i/>
          <w:noProof/>
          <w:sz w:val="24"/>
          <w:szCs w:val="24"/>
          <w:lang w:eastAsia="tr-TR"/>
        </w:rPr>
      </w:pPr>
      <w:r w:rsidRPr="008F2530">
        <w:rPr>
          <w:rFonts w:ascii="Times New Roman" w:hAnsi="Times New Roman" w:cs="Times New Roman"/>
          <w:b/>
          <w:i/>
          <w:noProof/>
          <w:sz w:val="24"/>
          <w:szCs w:val="24"/>
          <w:lang w:eastAsia="tr-TR"/>
        </w:rPr>
        <w:t>Viz</w:t>
      </w:r>
      <w:r w:rsidR="004D4A00" w:rsidRPr="008F2530">
        <w:rPr>
          <w:rFonts w:ascii="Times New Roman" w:hAnsi="Times New Roman" w:cs="Times New Roman"/>
          <w:b/>
          <w:i/>
          <w:noProof/>
          <w:sz w:val="24"/>
          <w:szCs w:val="24"/>
          <w:lang w:eastAsia="tr-TR"/>
        </w:rPr>
        <w:t>yon</w:t>
      </w:r>
    </w:p>
    <w:p w:rsidR="00E7412D" w:rsidRPr="008F2530" w:rsidRDefault="00E74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Yozgat Bozok Üniversitesi Akdağmadeni Sağlık Yüksekokulu</w:t>
      </w:r>
      <w:r w:rsidR="00D5190B" w:rsidRPr="008F2530">
        <w:rPr>
          <w:rFonts w:ascii="Times New Roman" w:hAnsi="Times New Roman" w:cs="Times New Roman"/>
          <w:noProof/>
          <w:sz w:val="24"/>
          <w:szCs w:val="24"/>
          <w:lang w:eastAsia="tr-TR"/>
        </w:rPr>
        <w:t>’</w:t>
      </w:r>
      <w:r w:rsidRPr="008F2530">
        <w:rPr>
          <w:rFonts w:ascii="Times New Roman" w:hAnsi="Times New Roman" w:cs="Times New Roman"/>
          <w:noProof/>
          <w:sz w:val="24"/>
          <w:szCs w:val="24"/>
          <w:lang w:eastAsia="tr-TR"/>
        </w:rPr>
        <w:t xml:space="preserve">nun vizyonu; akademik kadronun derinliği ve yaptığı bilimsel çalışmalarda ulaştığı kalite, idari kadronun yaptığı çalışmalarda gösterdiği özveri, </w:t>
      </w:r>
      <w:r w:rsidR="00D5190B" w:rsidRPr="008F2530">
        <w:rPr>
          <w:rFonts w:ascii="Times New Roman" w:hAnsi="Times New Roman" w:cs="Times New Roman"/>
          <w:noProof/>
          <w:sz w:val="24"/>
          <w:szCs w:val="24"/>
          <w:lang w:eastAsia="tr-TR"/>
        </w:rPr>
        <w:t>yüksekokulun</w:t>
      </w:r>
      <w:r w:rsidRPr="008F2530">
        <w:rPr>
          <w:rFonts w:ascii="Times New Roman" w:hAnsi="Times New Roman" w:cs="Times New Roman"/>
          <w:noProof/>
          <w:sz w:val="24"/>
          <w:szCs w:val="24"/>
          <w:lang w:eastAsia="tr-TR"/>
        </w:rPr>
        <w:t xml:space="preserve"> bulunduğu ilçedeki halkın öğrencilerimizle yakaladığı sinerji ile bilginin paylaşılması noktasında dünyada ve ülkemizde saygın, eğitim, yönetim, araştırma ve uygulama felsefesiyle, ulusal ve uluslararası düzeyde tanınan ve tercih edilen bir eğitim kurumu olmaktır.</w:t>
      </w:r>
    </w:p>
    <w:p w:rsidR="00FC112D" w:rsidRPr="008F2530" w:rsidRDefault="00BB3D59" w:rsidP="004D4A00">
      <w:pPr>
        <w:spacing w:line="360" w:lineRule="auto"/>
        <w:jc w:val="both"/>
        <w:rPr>
          <w:rFonts w:ascii="Times New Roman" w:hAnsi="Times New Roman" w:cs="Times New Roman"/>
          <w:b/>
          <w:i/>
          <w:noProof/>
          <w:sz w:val="24"/>
          <w:szCs w:val="24"/>
          <w:lang w:eastAsia="tr-TR"/>
        </w:rPr>
      </w:pPr>
      <w:r w:rsidRPr="008F2530">
        <w:rPr>
          <w:rFonts w:ascii="Times New Roman" w:hAnsi="Times New Roman" w:cs="Times New Roman"/>
          <w:b/>
          <w:i/>
          <w:noProof/>
          <w:sz w:val="24"/>
          <w:szCs w:val="24"/>
          <w:lang w:eastAsia="tr-TR"/>
        </w:rPr>
        <w:t>Kalite Politikamız</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Kalite Güvence</w:t>
      </w:r>
      <w:r w:rsidR="00D5190B" w:rsidRPr="008F2530">
        <w:rPr>
          <w:rFonts w:ascii="Times New Roman" w:hAnsi="Times New Roman" w:cs="Times New Roman"/>
          <w:noProof/>
          <w:sz w:val="24"/>
          <w:szCs w:val="24"/>
          <w:lang w:eastAsia="tr-TR"/>
        </w:rPr>
        <w:t xml:space="preserve"> Sistemi’ni </w:t>
      </w:r>
      <w:r w:rsidRPr="008F2530">
        <w:rPr>
          <w:rFonts w:ascii="Times New Roman" w:hAnsi="Times New Roman" w:cs="Times New Roman"/>
          <w:noProof/>
          <w:sz w:val="24"/>
          <w:szCs w:val="24"/>
          <w:lang w:eastAsia="tr-TR"/>
        </w:rPr>
        <w:t>tüm paydaşların katılımıyla yapılandırmak,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Öğrenciyi bütün süreç ve faaliyetlerin odak noktası olarak görmek,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Bütün paydaşların en yüksek düzeyde memnuniyetini amaç edinmek,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Yaratıcılığı, yenilikçiliği ve özgür akademik ortamı desteklemek,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Uluslararası düzeyde başarı ve tanınırlığı amaç edinmek,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Milli kalkınmanın sürdürülebilirliği için güncel bilgi ve teknoloji üretme hedefini gütmek,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Toplumsal duyarlılığı önemsemek ve sosyal sorumluluk projeleri üretmek,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Düzenli gözden geçirme ve öğrenmeyi esas almak,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Yasal mevzuat ile uluslararası ve ulusal kalite standarlarını temel olarak sürekli iyileştirmeyi alışkanlık haline getirmek,</w:t>
      </w:r>
    </w:p>
    <w:p w:rsidR="00FC112D" w:rsidRPr="008F2530" w:rsidRDefault="00FC112D" w:rsidP="00BB3D59">
      <w:pPr>
        <w:spacing w:after="0"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Bütün bu niteliklere ulaşmak için süreç ve sonuca eşit derecede önem vermektir.</w:t>
      </w:r>
    </w:p>
    <w:p w:rsidR="00BB3D59" w:rsidRPr="008F2530" w:rsidRDefault="00BB3D59" w:rsidP="00BB3D59">
      <w:pPr>
        <w:spacing w:after="0" w:line="360" w:lineRule="auto"/>
        <w:jc w:val="both"/>
        <w:rPr>
          <w:rFonts w:ascii="Times New Roman" w:hAnsi="Times New Roman" w:cs="Times New Roman"/>
          <w:noProof/>
          <w:sz w:val="24"/>
          <w:szCs w:val="24"/>
          <w:lang w:eastAsia="tr-TR"/>
        </w:rPr>
      </w:pPr>
    </w:p>
    <w:p w:rsidR="00FC112D" w:rsidRPr="008F2530" w:rsidRDefault="004D4A00" w:rsidP="00BC6E0F">
      <w:pPr>
        <w:pStyle w:val="Balk2"/>
        <w:rPr>
          <w:rFonts w:cs="Times New Roman"/>
          <w:szCs w:val="24"/>
        </w:rPr>
      </w:pPr>
      <w:bookmarkStart w:id="6" w:name="_Toc31032504"/>
      <w:r w:rsidRPr="008F2530">
        <w:rPr>
          <w:rFonts w:cs="Times New Roman"/>
          <w:szCs w:val="24"/>
        </w:rPr>
        <w:t>1.4</w:t>
      </w:r>
      <w:r w:rsidR="00BB3D59" w:rsidRPr="008F2530">
        <w:rPr>
          <w:rFonts w:cs="Times New Roman"/>
          <w:szCs w:val="24"/>
        </w:rPr>
        <w:t>.</w:t>
      </w:r>
      <w:r w:rsidRPr="008F2530">
        <w:rPr>
          <w:rFonts w:cs="Times New Roman"/>
          <w:szCs w:val="24"/>
        </w:rPr>
        <w:t xml:space="preserve"> Eğitim</w:t>
      </w:r>
      <w:r w:rsidR="00BB3D59" w:rsidRPr="008F2530">
        <w:rPr>
          <w:rFonts w:cs="Times New Roman"/>
          <w:szCs w:val="24"/>
        </w:rPr>
        <w:t>-Öğretim Hizmeti Sunan Birimler</w:t>
      </w:r>
      <w:bookmarkEnd w:id="6"/>
    </w:p>
    <w:p w:rsidR="00BB3D59" w:rsidRPr="008F2530" w:rsidRDefault="00BB3D59" w:rsidP="00BB3D59">
      <w:pPr>
        <w:spacing w:after="0" w:line="360" w:lineRule="auto"/>
        <w:jc w:val="both"/>
        <w:rPr>
          <w:rFonts w:ascii="Times New Roman" w:hAnsi="Times New Roman" w:cs="Times New Roman"/>
          <w:b/>
          <w:sz w:val="24"/>
          <w:szCs w:val="24"/>
        </w:rPr>
      </w:pPr>
    </w:p>
    <w:p w:rsidR="00FC112D" w:rsidRPr="008F2530" w:rsidRDefault="00D5190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w:t>
      </w:r>
      <w:r w:rsidR="00BB3D59" w:rsidRPr="008F2530">
        <w:rPr>
          <w:rFonts w:ascii="Times New Roman" w:hAnsi="Times New Roman" w:cs="Times New Roman"/>
          <w:sz w:val="24"/>
          <w:szCs w:val="24"/>
        </w:rPr>
        <w:t xml:space="preserve"> bünyesinde İş Sağlığı ve Güvenliği bölümümüz 2017-2018 </w:t>
      </w:r>
      <w:r w:rsidRPr="008F2530">
        <w:rPr>
          <w:rFonts w:ascii="Times New Roman" w:hAnsi="Times New Roman" w:cs="Times New Roman"/>
          <w:sz w:val="24"/>
          <w:szCs w:val="24"/>
        </w:rPr>
        <w:t>eğ</w:t>
      </w:r>
      <w:r w:rsidR="00BB3D59" w:rsidRPr="008F2530">
        <w:rPr>
          <w:rFonts w:ascii="Times New Roman" w:hAnsi="Times New Roman" w:cs="Times New Roman"/>
          <w:sz w:val="24"/>
          <w:szCs w:val="24"/>
        </w:rPr>
        <w:t>itim-öğretim yılında lisans ve lisans tamamlama öğrencileri alara</w:t>
      </w:r>
      <w:r w:rsidRPr="008F2530">
        <w:rPr>
          <w:rFonts w:ascii="Times New Roman" w:hAnsi="Times New Roman" w:cs="Times New Roman"/>
          <w:sz w:val="24"/>
          <w:szCs w:val="24"/>
        </w:rPr>
        <w:t>k eğitim</w:t>
      </w:r>
      <w:r w:rsidR="00BB3D59" w:rsidRPr="008F2530">
        <w:rPr>
          <w:rFonts w:ascii="Times New Roman" w:hAnsi="Times New Roman" w:cs="Times New Roman"/>
          <w:sz w:val="24"/>
          <w:szCs w:val="24"/>
        </w:rPr>
        <w:t xml:space="preserve">-öğretim </w:t>
      </w:r>
      <w:r w:rsidRPr="008F2530">
        <w:rPr>
          <w:rFonts w:ascii="Times New Roman" w:hAnsi="Times New Roman" w:cs="Times New Roman"/>
          <w:sz w:val="24"/>
          <w:szCs w:val="24"/>
        </w:rPr>
        <w:t xml:space="preserve">faaliyetlerine başlamıştır. </w:t>
      </w:r>
      <w:proofErr w:type="gramStart"/>
      <w:r w:rsidRPr="008F2530">
        <w:rPr>
          <w:rFonts w:ascii="Times New Roman" w:hAnsi="Times New Roman" w:cs="Times New Roman"/>
          <w:sz w:val="24"/>
          <w:szCs w:val="24"/>
        </w:rPr>
        <w:t>bu</w:t>
      </w:r>
      <w:proofErr w:type="gramEnd"/>
      <w:r w:rsidRPr="008F2530">
        <w:rPr>
          <w:rFonts w:ascii="Times New Roman" w:hAnsi="Times New Roman" w:cs="Times New Roman"/>
          <w:sz w:val="24"/>
          <w:szCs w:val="24"/>
        </w:rPr>
        <w:t xml:space="preserve"> bölümde şu anda birinci sınıf, ikinci sınıf ve lisans tamamlama öğrencileri ile eğitim-öğretim </w:t>
      </w:r>
      <w:r w:rsidR="00BB3D59" w:rsidRPr="008F2530">
        <w:rPr>
          <w:rFonts w:ascii="Times New Roman" w:hAnsi="Times New Roman" w:cs="Times New Roman"/>
          <w:sz w:val="24"/>
          <w:szCs w:val="24"/>
        </w:rPr>
        <w:t>faaliyetlerine devam edilmektedir. Hemşirelik ve Ebelik bölümlerinde yeterli öğretim üyesi bulunmadığı için hali hazırda öğrenci alımı gerçekleştirilememektedir.</w:t>
      </w:r>
    </w:p>
    <w:p w:rsidR="00FC112D" w:rsidRPr="008F2530" w:rsidRDefault="00FC112D" w:rsidP="00BB3D59">
      <w:pPr>
        <w:spacing w:after="0" w:line="36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7" w:name="_Toc31032505"/>
      <w:r w:rsidRPr="008F2530">
        <w:rPr>
          <w:rFonts w:cs="Times New Roman"/>
          <w:szCs w:val="24"/>
        </w:rPr>
        <w:t>1.5</w:t>
      </w:r>
      <w:r w:rsidR="00BB3D59" w:rsidRPr="008F2530">
        <w:rPr>
          <w:rFonts w:cs="Times New Roman"/>
          <w:szCs w:val="24"/>
        </w:rPr>
        <w:t>.</w:t>
      </w:r>
      <w:r w:rsidRPr="008F2530">
        <w:rPr>
          <w:rFonts w:cs="Times New Roman"/>
          <w:szCs w:val="24"/>
        </w:rPr>
        <w:t xml:space="preserve"> Araştırma Faa</w:t>
      </w:r>
      <w:r w:rsidR="00BB3D59" w:rsidRPr="008F2530">
        <w:rPr>
          <w:rFonts w:cs="Times New Roman"/>
          <w:szCs w:val="24"/>
        </w:rPr>
        <w:t>liyetinin Yürütüldüğü Birimler</w:t>
      </w:r>
      <w:bookmarkEnd w:id="7"/>
    </w:p>
    <w:p w:rsidR="00BC6E0F" w:rsidRPr="008F2530" w:rsidRDefault="00BC6E0F" w:rsidP="00BC6E0F">
      <w:pPr>
        <w:rPr>
          <w:rFonts w:ascii="Times New Roman" w:hAnsi="Times New Roman" w:cs="Times New Roman"/>
          <w:sz w:val="24"/>
          <w:szCs w:val="24"/>
        </w:rPr>
      </w:pPr>
    </w:p>
    <w:p w:rsidR="004D4A00" w:rsidRPr="008F2530" w:rsidRDefault="00BB3D59"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Yüksekokulumuz bünyesinde bulunan İş Sağlığı ve Güvenliği </w:t>
      </w:r>
      <w:r w:rsidR="00D5190B" w:rsidRPr="008F2530">
        <w:rPr>
          <w:rFonts w:ascii="Times New Roman" w:hAnsi="Times New Roman" w:cs="Times New Roman"/>
          <w:sz w:val="24"/>
          <w:szCs w:val="24"/>
        </w:rPr>
        <w:t>bölümün</w:t>
      </w:r>
      <w:r w:rsidRPr="008F2530">
        <w:rPr>
          <w:rFonts w:ascii="Times New Roman" w:hAnsi="Times New Roman" w:cs="Times New Roman"/>
          <w:sz w:val="24"/>
          <w:szCs w:val="24"/>
        </w:rPr>
        <w:t xml:space="preserve">de bulunan öğretim elemanları farklı disiplinlerden akademisyenlerdir. Sağlık, Temel Bilimler ve Mühendislik alanlarında uzmanlık alanlarına sahip öğretim elemanlarımız yaptıkları kaliteli akademik çalışmalarla </w:t>
      </w:r>
      <w:proofErr w:type="gramStart"/>
      <w:r w:rsidRPr="008F2530">
        <w:rPr>
          <w:rFonts w:ascii="Times New Roman" w:hAnsi="Times New Roman" w:cs="Times New Roman"/>
          <w:sz w:val="24"/>
          <w:szCs w:val="24"/>
        </w:rPr>
        <w:t>literatüre</w:t>
      </w:r>
      <w:proofErr w:type="gramEnd"/>
      <w:r w:rsidRPr="008F2530">
        <w:rPr>
          <w:rFonts w:ascii="Times New Roman" w:hAnsi="Times New Roman" w:cs="Times New Roman"/>
          <w:sz w:val="24"/>
          <w:szCs w:val="24"/>
        </w:rPr>
        <w:t xml:space="preserve"> katkı yapmaktadırlar. </w:t>
      </w:r>
      <w:r w:rsidR="00D5190B" w:rsidRPr="008F2530">
        <w:rPr>
          <w:rFonts w:ascii="Times New Roman" w:hAnsi="Times New Roman" w:cs="Times New Roman"/>
          <w:sz w:val="24"/>
          <w:szCs w:val="24"/>
        </w:rPr>
        <w:t>Yozgat Bozok Üniversitesi</w:t>
      </w:r>
      <w:r w:rsidRPr="008F2530">
        <w:rPr>
          <w:rFonts w:ascii="Times New Roman" w:hAnsi="Times New Roman" w:cs="Times New Roman"/>
          <w:sz w:val="24"/>
          <w:szCs w:val="24"/>
        </w:rPr>
        <w:t xml:space="preserve"> </w:t>
      </w:r>
      <w:r w:rsidR="00CC5C56" w:rsidRPr="008F2530">
        <w:rPr>
          <w:rFonts w:ascii="Times New Roman" w:hAnsi="Times New Roman" w:cs="Times New Roman"/>
          <w:sz w:val="24"/>
          <w:szCs w:val="24"/>
        </w:rPr>
        <w:t xml:space="preserve">merkez kampüsünde bulunan </w:t>
      </w:r>
      <w:r w:rsidRPr="008F2530">
        <w:rPr>
          <w:rFonts w:ascii="Times New Roman" w:hAnsi="Times New Roman" w:cs="Times New Roman"/>
          <w:sz w:val="24"/>
          <w:szCs w:val="24"/>
        </w:rPr>
        <w:t>araştırma laboratuvarlarını kullanarak</w:t>
      </w:r>
      <w:r w:rsidR="00CC5C56" w:rsidRPr="008F2530">
        <w:rPr>
          <w:rFonts w:ascii="Times New Roman" w:hAnsi="Times New Roman" w:cs="Times New Roman"/>
          <w:sz w:val="24"/>
          <w:szCs w:val="24"/>
        </w:rPr>
        <w:t xml:space="preserve"> yapılan bu bilimsel çalışmalar </w:t>
      </w:r>
      <w:r w:rsidR="00D5190B" w:rsidRPr="008F2530">
        <w:rPr>
          <w:rFonts w:ascii="Times New Roman" w:hAnsi="Times New Roman" w:cs="Times New Roman"/>
          <w:sz w:val="24"/>
          <w:szCs w:val="24"/>
        </w:rPr>
        <w:t>yüksekokulun</w:t>
      </w:r>
      <w:r w:rsidR="00CC5C56" w:rsidRPr="008F2530">
        <w:rPr>
          <w:rFonts w:ascii="Times New Roman" w:hAnsi="Times New Roman" w:cs="Times New Roman"/>
          <w:sz w:val="24"/>
          <w:szCs w:val="24"/>
        </w:rPr>
        <w:t xml:space="preserve"> bilimsel çıtasını daha yükseğe taşımaktadır.</w:t>
      </w:r>
    </w:p>
    <w:p w:rsidR="00800C34" w:rsidRPr="008F2530" w:rsidRDefault="00800C34" w:rsidP="00CC5C56">
      <w:pPr>
        <w:spacing w:after="0" w:line="36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8" w:name="_Toc31032506"/>
      <w:r w:rsidRPr="008F2530">
        <w:rPr>
          <w:rFonts w:cs="Times New Roman"/>
          <w:szCs w:val="24"/>
        </w:rPr>
        <w:t>1.6</w:t>
      </w:r>
      <w:r w:rsidR="00CC5C56" w:rsidRPr="008F2530">
        <w:rPr>
          <w:rFonts w:cs="Times New Roman"/>
          <w:szCs w:val="24"/>
        </w:rPr>
        <w:t>.</w:t>
      </w:r>
      <w:r w:rsidRPr="008F2530">
        <w:rPr>
          <w:rFonts w:cs="Times New Roman"/>
          <w:szCs w:val="24"/>
        </w:rPr>
        <w:t xml:space="preserve"> Yükseköğretim Kurumunun </w:t>
      </w:r>
      <w:proofErr w:type="spellStart"/>
      <w:r w:rsidRPr="008F2530">
        <w:rPr>
          <w:rFonts w:cs="Times New Roman"/>
          <w:szCs w:val="24"/>
        </w:rPr>
        <w:t>Organizasyonel</w:t>
      </w:r>
      <w:proofErr w:type="spellEnd"/>
      <w:r w:rsidRPr="008F2530">
        <w:rPr>
          <w:rFonts w:cs="Times New Roman"/>
          <w:szCs w:val="24"/>
        </w:rPr>
        <w:t xml:space="preserve"> Şeması</w:t>
      </w:r>
      <w:bookmarkEnd w:id="8"/>
    </w:p>
    <w:p w:rsidR="00CC5C56" w:rsidRPr="008F2530" w:rsidRDefault="00CC5C56" w:rsidP="00CC5C56">
      <w:pPr>
        <w:spacing w:after="0" w:line="360" w:lineRule="auto"/>
        <w:jc w:val="both"/>
        <w:rPr>
          <w:rFonts w:ascii="Times New Roman" w:hAnsi="Times New Roman" w:cs="Times New Roman"/>
          <w:b/>
          <w:sz w:val="24"/>
          <w:szCs w:val="24"/>
        </w:rPr>
      </w:pPr>
    </w:p>
    <w:p w:rsidR="004D4A00" w:rsidRDefault="00D5190B"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w:t>
      </w:r>
      <w:r w:rsidR="00CC5C56" w:rsidRPr="008F2530">
        <w:rPr>
          <w:rFonts w:ascii="Times New Roman" w:hAnsi="Times New Roman" w:cs="Times New Roman"/>
          <w:sz w:val="24"/>
          <w:szCs w:val="24"/>
        </w:rPr>
        <w:t>Yüksekokulu</w:t>
      </w:r>
      <w:r w:rsidRPr="008F2530">
        <w:rPr>
          <w:rFonts w:ascii="Times New Roman" w:hAnsi="Times New Roman" w:cs="Times New Roman"/>
          <w:sz w:val="24"/>
          <w:szCs w:val="24"/>
        </w:rPr>
        <w:t>’nun organizasyon</w:t>
      </w:r>
      <w:r w:rsidR="00CC5C56" w:rsidRPr="008F2530">
        <w:rPr>
          <w:rFonts w:ascii="Times New Roman" w:hAnsi="Times New Roman" w:cs="Times New Roman"/>
          <w:sz w:val="24"/>
          <w:szCs w:val="24"/>
        </w:rPr>
        <w:t xml:space="preserve"> şeması </w:t>
      </w:r>
      <w:proofErr w:type="gramStart"/>
      <w:r w:rsidR="00CC5C56" w:rsidRPr="008F2530">
        <w:rPr>
          <w:rFonts w:ascii="Times New Roman" w:hAnsi="Times New Roman" w:cs="Times New Roman"/>
          <w:sz w:val="24"/>
          <w:szCs w:val="24"/>
        </w:rPr>
        <w:t>dahilinde</w:t>
      </w:r>
      <w:proofErr w:type="gramEnd"/>
      <w:r w:rsidR="00CC5C56" w:rsidRPr="008F2530">
        <w:rPr>
          <w:rFonts w:ascii="Times New Roman" w:hAnsi="Times New Roman" w:cs="Times New Roman"/>
          <w:sz w:val="24"/>
          <w:szCs w:val="24"/>
        </w:rPr>
        <w:t xml:space="preserve"> bulunan tüm birimler aşağıda detaylı bir şekilde verilmiştir.</w:t>
      </w:r>
    </w:p>
    <w:p w:rsidR="009D704C" w:rsidRPr="008F2530" w:rsidRDefault="009D704C" w:rsidP="00FE269F">
      <w:pPr>
        <w:spacing w:after="0" w:line="360" w:lineRule="auto"/>
        <w:jc w:val="both"/>
        <w:rPr>
          <w:rFonts w:ascii="Times New Roman" w:hAnsi="Times New Roman" w:cs="Times New Roman"/>
          <w:sz w:val="24"/>
          <w:szCs w:val="24"/>
        </w:rPr>
      </w:pPr>
    </w:p>
    <w:p w:rsidR="004D4A00" w:rsidRPr="008F2530" w:rsidRDefault="00865252" w:rsidP="009F1EB3">
      <w:pPr>
        <w:spacing w:after="0" w:line="360" w:lineRule="auto"/>
        <w:jc w:val="center"/>
        <w:rPr>
          <w:rFonts w:ascii="Times New Roman" w:hAnsi="Times New Roman" w:cs="Times New Roman"/>
          <w:sz w:val="24"/>
          <w:szCs w:val="24"/>
        </w:rPr>
      </w:pPr>
      <w:r>
        <w:rPr>
          <w:noProof/>
          <w:lang w:eastAsia="tr-TR"/>
        </w:rPr>
        <w:drawing>
          <wp:inline distT="0" distB="0" distL="0" distR="0" wp14:anchorId="6A8B0208" wp14:editId="71D9DD85">
            <wp:extent cx="5750127" cy="2412000"/>
            <wp:effectExtent l="0" t="0" r="3175"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490" t="17680" r="2351" b="24037"/>
                    <a:stretch/>
                  </pic:blipFill>
                  <pic:spPr bwMode="auto">
                    <a:xfrm>
                      <a:off x="0" y="0"/>
                      <a:ext cx="5750127" cy="2412000"/>
                    </a:xfrm>
                    <a:prstGeom prst="rect">
                      <a:avLst/>
                    </a:prstGeom>
                    <a:ln>
                      <a:noFill/>
                    </a:ln>
                    <a:extLst>
                      <a:ext uri="{53640926-AAD7-44D8-BBD7-CCE9431645EC}">
                        <a14:shadowObscured xmlns:a14="http://schemas.microsoft.com/office/drawing/2010/main"/>
                      </a:ext>
                    </a:extLst>
                  </pic:spPr>
                </pic:pic>
              </a:graphicData>
            </a:graphic>
          </wp:inline>
        </w:drawing>
      </w:r>
    </w:p>
    <w:p w:rsidR="004D4A00" w:rsidRPr="008F2530" w:rsidRDefault="004D4A00" w:rsidP="004D4A00">
      <w:pPr>
        <w:spacing w:after="0" w:line="360" w:lineRule="auto"/>
        <w:jc w:val="both"/>
        <w:rPr>
          <w:rFonts w:ascii="Times New Roman" w:hAnsi="Times New Roman" w:cs="Times New Roman"/>
          <w:sz w:val="24"/>
          <w:szCs w:val="24"/>
        </w:rPr>
      </w:pPr>
    </w:p>
    <w:p w:rsidR="00FC112D" w:rsidRPr="008F2530" w:rsidRDefault="00F63D9F" w:rsidP="009F1EB3">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1. </w:t>
      </w:r>
      <w:r w:rsidR="00FC112D" w:rsidRPr="008F2530">
        <w:rPr>
          <w:rFonts w:ascii="Times New Roman" w:hAnsi="Times New Roman" w:cs="Times New Roman"/>
          <w:b/>
          <w:sz w:val="24"/>
          <w:szCs w:val="24"/>
        </w:rPr>
        <w:t>Yüksekokul Yönetim Kurulu</w:t>
      </w:r>
    </w:p>
    <w:tbl>
      <w:tblPr>
        <w:tblStyle w:val="TabloKlavuzu"/>
        <w:tblW w:w="0" w:type="auto"/>
        <w:jc w:val="center"/>
        <w:tblInd w:w="0" w:type="dxa"/>
        <w:tblLook w:val="04A0" w:firstRow="1" w:lastRow="0" w:firstColumn="1" w:lastColumn="0" w:noHBand="0" w:noVBand="1"/>
      </w:tblPr>
      <w:tblGrid>
        <w:gridCol w:w="5151"/>
      </w:tblGrid>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Doç. Dr. İrfan KOCA</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Doç. Dr. H. Erhan EROĞLU</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Doç. Dr. </w:t>
            </w:r>
            <w:proofErr w:type="spellStart"/>
            <w:r w:rsidRPr="008F2530">
              <w:rPr>
                <w:rFonts w:ascii="Times New Roman" w:hAnsi="Times New Roman" w:cs="Times New Roman"/>
                <w:sz w:val="24"/>
                <w:szCs w:val="24"/>
              </w:rPr>
              <w:t>Ümüt</w:t>
            </w:r>
            <w:proofErr w:type="spellEnd"/>
            <w:r w:rsidRPr="008F2530">
              <w:rPr>
                <w:rFonts w:ascii="Times New Roman" w:hAnsi="Times New Roman" w:cs="Times New Roman"/>
                <w:sz w:val="24"/>
                <w:szCs w:val="24"/>
              </w:rPr>
              <w:t xml:space="preserve"> TEMİZER</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Raportör Hasan BAŞTÜRK</w:t>
            </w:r>
          </w:p>
        </w:tc>
      </w:tr>
    </w:tbl>
    <w:p w:rsidR="00800C34" w:rsidRPr="008F2530" w:rsidRDefault="00800C34" w:rsidP="004D4A00">
      <w:pPr>
        <w:spacing w:line="360" w:lineRule="auto"/>
        <w:jc w:val="both"/>
        <w:rPr>
          <w:rFonts w:ascii="Times New Roman" w:hAnsi="Times New Roman" w:cs="Times New Roman"/>
          <w:b/>
          <w:sz w:val="24"/>
          <w:szCs w:val="24"/>
        </w:rPr>
      </w:pPr>
    </w:p>
    <w:p w:rsidR="00FC112D" w:rsidRPr="008F2530" w:rsidRDefault="00F63D9F" w:rsidP="009F1EB3">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2. </w:t>
      </w:r>
      <w:r w:rsidR="00FC112D" w:rsidRPr="008F2530">
        <w:rPr>
          <w:rFonts w:ascii="Times New Roman" w:hAnsi="Times New Roman" w:cs="Times New Roman"/>
          <w:b/>
          <w:sz w:val="24"/>
          <w:szCs w:val="24"/>
        </w:rPr>
        <w:t>Yüksekokul Kurulu</w:t>
      </w:r>
    </w:p>
    <w:tbl>
      <w:tblPr>
        <w:tblStyle w:val="TabloKlavuzu"/>
        <w:tblW w:w="0" w:type="auto"/>
        <w:jc w:val="center"/>
        <w:tblInd w:w="0" w:type="dxa"/>
        <w:tblLook w:val="04A0" w:firstRow="1" w:lastRow="0" w:firstColumn="1" w:lastColumn="0" w:noHBand="0" w:noVBand="1"/>
      </w:tblPr>
      <w:tblGrid>
        <w:gridCol w:w="4030"/>
        <w:gridCol w:w="3969"/>
      </w:tblGrid>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 Müdürü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 Müdür Yardımcısı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Bölüm Başkanı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D5190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Bölüm Başkanı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Sevda URAL</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Ebelik Bölüm Başkanı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Doç. Dr. Mahmut KILIÇ</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Yüksekokul Sekreteri</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Hasan BAŞTÜRK</w:t>
            </w:r>
          </w:p>
        </w:tc>
      </w:tr>
    </w:tbl>
    <w:p w:rsidR="004D4A00" w:rsidRPr="008F2530" w:rsidRDefault="004D4A00" w:rsidP="004D4A00">
      <w:pPr>
        <w:spacing w:line="360" w:lineRule="auto"/>
        <w:jc w:val="both"/>
        <w:rPr>
          <w:rFonts w:ascii="Times New Roman" w:hAnsi="Times New Roman" w:cs="Times New Roman"/>
          <w:b/>
          <w:sz w:val="24"/>
          <w:szCs w:val="24"/>
        </w:rPr>
      </w:pPr>
    </w:p>
    <w:p w:rsidR="00FC112D" w:rsidRPr="008F2530" w:rsidRDefault="00F63D9F" w:rsidP="009F1EB3">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3. </w:t>
      </w:r>
      <w:r w:rsidR="00FC112D" w:rsidRPr="008F2530">
        <w:rPr>
          <w:rFonts w:ascii="Times New Roman" w:hAnsi="Times New Roman" w:cs="Times New Roman"/>
          <w:b/>
          <w:sz w:val="24"/>
          <w:szCs w:val="24"/>
        </w:rPr>
        <w:t>Akademik Personel</w:t>
      </w:r>
    </w:p>
    <w:tbl>
      <w:tblPr>
        <w:tblStyle w:val="TabloKlavuzu"/>
        <w:tblW w:w="0" w:type="auto"/>
        <w:jc w:val="center"/>
        <w:tblInd w:w="0" w:type="dxa"/>
        <w:tblLook w:val="04A0" w:firstRow="1" w:lastRow="0" w:firstColumn="1" w:lastColumn="0" w:noHBand="0" w:noVBand="1"/>
      </w:tblPr>
      <w:tblGrid>
        <w:gridCol w:w="4030"/>
        <w:gridCol w:w="4110"/>
      </w:tblGrid>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Sevim ÖZULUKALE</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Sevda URAL</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Öğr. Gör. Cem AKOL</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(Görevlendirme)</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Öğr. Gör. Özlem AKGÜN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Arş. Gör. Elif ALTUN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Arş. Gör. Gülçin KORKMAZ</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Arş. Gör. Mehmet KORKMAZ</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bl>
    <w:p w:rsidR="00FC112D" w:rsidRPr="008F2530" w:rsidRDefault="00FC112D" w:rsidP="004D4A00">
      <w:pPr>
        <w:spacing w:line="360" w:lineRule="auto"/>
        <w:jc w:val="both"/>
        <w:rPr>
          <w:rFonts w:ascii="Times New Roman" w:hAnsi="Times New Roman" w:cs="Times New Roman"/>
          <w:b/>
          <w:sz w:val="24"/>
          <w:szCs w:val="24"/>
        </w:rPr>
      </w:pPr>
    </w:p>
    <w:p w:rsidR="00FC112D" w:rsidRPr="008F2530" w:rsidRDefault="00F63D9F" w:rsidP="00F63D9F">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4. </w:t>
      </w:r>
      <w:r w:rsidR="00FC112D" w:rsidRPr="008F2530">
        <w:rPr>
          <w:rFonts w:ascii="Times New Roman" w:hAnsi="Times New Roman" w:cs="Times New Roman"/>
          <w:b/>
          <w:sz w:val="24"/>
          <w:szCs w:val="24"/>
        </w:rPr>
        <w:t>İdari Personel</w:t>
      </w:r>
    </w:p>
    <w:tbl>
      <w:tblPr>
        <w:tblStyle w:val="TabloKlavuzu"/>
        <w:tblW w:w="0" w:type="auto"/>
        <w:jc w:val="center"/>
        <w:tblInd w:w="0" w:type="dxa"/>
        <w:tblLook w:val="04A0" w:firstRow="1" w:lastRow="0" w:firstColumn="1" w:lastColumn="0" w:noHBand="0" w:noVBand="1"/>
      </w:tblPr>
      <w:tblGrid>
        <w:gridCol w:w="4030"/>
        <w:gridCol w:w="4110"/>
      </w:tblGrid>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D16F71" w:rsidRDefault="00D16F71" w:rsidP="004D4A00">
            <w:pPr>
              <w:spacing w:line="360" w:lineRule="auto"/>
              <w:jc w:val="both"/>
              <w:rPr>
                <w:rFonts w:ascii="Times New Roman" w:hAnsi="Times New Roman" w:cs="Times New Roman"/>
                <w:sz w:val="24"/>
                <w:szCs w:val="24"/>
              </w:rPr>
            </w:pPr>
            <w:r w:rsidRPr="00D16F71">
              <w:rPr>
                <w:rFonts w:ascii="Times New Roman" w:hAnsi="Times New Roman" w:cs="Times New Roman"/>
                <w:sz w:val="24"/>
                <w:szCs w:val="24"/>
              </w:rPr>
              <w:t>Hasan BAŞTÜRK</w:t>
            </w:r>
          </w:p>
        </w:tc>
        <w:tc>
          <w:tcPr>
            <w:tcW w:w="4110" w:type="dxa"/>
            <w:tcBorders>
              <w:top w:val="single" w:sz="4" w:space="0" w:color="auto"/>
              <w:left w:val="single" w:sz="4" w:space="0" w:color="auto"/>
              <w:bottom w:val="single" w:sz="4" w:space="0" w:color="auto"/>
              <w:right w:val="single" w:sz="4" w:space="0" w:color="auto"/>
            </w:tcBorders>
            <w:hideMark/>
          </w:tcPr>
          <w:p w:rsidR="00FC112D" w:rsidRPr="00D16F71" w:rsidRDefault="00D16F71" w:rsidP="004D4A00">
            <w:pPr>
              <w:spacing w:line="360" w:lineRule="auto"/>
              <w:jc w:val="both"/>
              <w:rPr>
                <w:rFonts w:ascii="Times New Roman" w:hAnsi="Times New Roman" w:cs="Times New Roman"/>
                <w:sz w:val="24"/>
                <w:szCs w:val="24"/>
              </w:rPr>
            </w:pPr>
            <w:r w:rsidRPr="00D16F71">
              <w:rPr>
                <w:rFonts w:ascii="Times New Roman" w:hAnsi="Times New Roman" w:cs="Times New Roman"/>
                <w:sz w:val="24"/>
                <w:szCs w:val="24"/>
              </w:rPr>
              <w:t>Yüksekokul Sekreteri</w:t>
            </w:r>
          </w:p>
        </w:tc>
      </w:tr>
      <w:tr w:rsidR="002B055C"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tcPr>
          <w:p w:rsidR="002B055C"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Birol GERGİN</w:t>
            </w:r>
          </w:p>
        </w:tc>
        <w:tc>
          <w:tcPr>
            <w:tcW w:w="4110" w:type="dxa"/>
            <w:tcBorders>
              <w:top w:val="single" w:sz="4" w:space="0" w:color="auto"/>
              <w:left w:val="single" w:sz="4" w:space="0" w:color="auto"/>
              <w:bottom w:val="single" w:sz="4" w:space="0" w:color="auto"/>
              <w:right w:val="single" w:sz="4" w:space="0" w:color="auto"/>
            </w:tcBorders>
          </w:tcPr>
          <w:p w:rsidR="002B055C" w:rsidRPr="008F2530" w:rsidRDefault="002B055C" w:rsidP="00D16F71">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Memur  </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Ayşe SERDAR</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D16F71">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Bilgisayar İşletmeni</w:t>
            </w:r>
            <w:r w:rsidR="002B055C" w:rsidRPr="008F2530">
              <w:rPr>
                <w:rFonts w:ascii="Times New Roman" w:hAnsi="Times New Roman" w:cs="Times New Roman"/>
                <w:sz w:val="24"/>
                <w:szCs w:val="24"/>
              </w:rPr>
              <w:t xml:space="preserve"> </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D16F71" w:rsidRDefault="00FC112D" w:rsidP="004D4A00">
            <w:pPr>
              <w:spacing w:line="360" w:lineRule="auto"/>
              <w:jc w:val="both"/>
              <w:rPr>
                <w:rFonts w:ascii="Times New Roman" w:hAnsi="Times New Roman" w:cs="Times New Roman"/>
                <w:sz w:val="24"/>
                <w:szCs w:val="24"/>
              </w:rPr>
            </w:pPr>
            <w:r w:rsidRPr="00D16F71">
              <w:rPr>
                <w:rFonts w:ascii="Times New Roman" w:hAnsi="Times New Roman" w:cs="Times New Roman"/>
                <w:sz w:val="24"/>
                <w:szCs w:val="24"/>
              </w:rPr>
              <w:t>Şemsi Nur BABACAN</w:t>
            </w:r>
          </w:p>
        </w:tc>
        <w:tc>
          <w:tcPr>
            <w:tcW w:w="4110" w:type="dxa"/>
            <w:tcBorders>
              <w:top w:val="single" w:sz="4" w:space="0" w:color="auto"/>
              <w:left w:val="single" w:sz="4" w:space="0" w:color="auto"/>
              <w:bottom w:val="single" w:sz="4" w:space="0" w:color="auto"/>
              <w:right w:val="single" w:sz="4" w:space="0" w:color="auto"/>
            </w:tcBorders>
            <w:hideMark/>
          </w:tcPr>
          <w:p w:rsidR="00FC112D" w:rsidRPr="00D16F71" w:rsidRDefault="00FC112D" w:rsidP="004D4A00">
            <w:pPr>
              <w:spacing w:line="360" w:lineRule="auto"/>
              <w:jc w:val="both"/>
              <w:rPr>
                <w:rFonts w:ascii="Times New Roman" w:hAnsi="Times New Roman" w:cs="Times New Roman"/>
                <w:sz w:val="24"/>
                <w:szCs w:val="24"/>
              </w:rPr>
            </w:pPr>
            <w:r w:rsidRPr="00D16F71">
              <w:rPr>
                <w:rFonts w:ascii="Times New Roman" w:hAnsi="Times New Roman" w:cs="Times New Roman"/>
                <w:sz w:val="24"/>
                <w:szCs w:val="24"/>
              </w:rPr>
              <w:t>Kimyager</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Ferman ÇETİN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Kamu işçisi</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Yusuf AKDAĞ</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Kamu İşçisi</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Yaşar GÖÇÜRÜCÜ</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Kamu İşçisi (Güvenlik Görevlisi)</w:t>
            </w:r>
          </w:p>
        </w:tc>
      </w:tr>
    </w:tbl>
    <w:p w:rsidR="00755AEA" w:rsidRDefault="00755AEA" w:rsidP="00BC6E0F">
      <w:pPr>
        <w:pStyle w:val="Balk1"/>
        <w:rPr>
          <w:rFonts w:cs="Times New Roman"/>
          <w:sz w:val="24"/>
          <w:szCs w:val="24"/>
        </w:rPr>
      </w:pPr>
    </w:p>
    <w:p w:rsidR="00FC112D" w:rsidRPr="008F2530" w:rsidRDefault="00FC112D" w:rsidP="00BC6E0F">
      <w:pPr>
        <w:pStyle w:val="Balk1"/>
        <w:rPr>
          <w:rFonts w:cs="Times New Roman"/>
          <w:sz w:val="24"/>
          <w:szCs w:val="24"/>
        </w:rPr>
      </w:pPr>
      <w:bookmarkStart w:id="9" w:name="_Toc31032507"/>
      <w:r w:rsidRPr="008F2530">
        <w:rPr>
          <w:rFonts w:cs="Times New Roman"/>
          <w:sz w:val="24"/>
          <w:szCs w:val="24"/>
        </w:rPr>
        <w:t>2. KALİTE GÜVENCESİ SİSTEMİ</w:t>
      </w:r>
      <w:bookmarkEnd w:id="9"/>
    </w:p>
    <w:p w:rsidR="00FE269F" w:rsidRPr="008F2530" w:rsidRDefault="00FE269F" w:rsidP="00FE269F">
      <w:pPr>
        <w:spacing w:after="0" w:line="24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10" w:name="_Toc31032508"/>
      <w:r w:rsidRPr="008F2530">
        <w:rPr>
          <w:rFonts w:cs="Times New Roman"/>
          <w:szCs w:val="24"/>
        </w:rPr>
        <w:t>2.1. Kalite Politikası</w:t>
      </w:r>
      <w:bookmarkEnd w:id="10"/>
    </w:p>
    <w:p w:rsidR="00FE269F" w:rsidRPr="008F2530" w:rsidRDefault="00FE269F" w:rsidP="00FE269F">
      <w:pPr>
        <w:spacing w:after="0" w:line="360" w:lineRule="auto"/>
        <w:jc w:val="both"/>
        <w:rPr>
          <w:rFonts w:ascii="Times New Roman" w:hAnsi="Times New Roman" w:cs="Times New Roman"/>
          <w:b/>
          <w:sz w:val="24"/>
          <w:szCs w:val="24"/>
        </w:rPr>
      </w:pPr>
    </w:p>
    <w:p w:rsidR="00CC5C56" w:rsidRPr="008F2530" w:rsidRDefault="00FC112D" w:rsidP="00FE269F">
      <w:pPr>
        <w:spacing w:after="0" w:line="360" w:lineRule="auto"/>
        <w:jc w:val="both"/>
        <w:rPr>
          <w:rFonts w:ascii="Times New Roman" w:hAnsi="Times New Roman" w:cs="Times New Roman"/>
          <w:sz w:val="24"/>
          <w:szCs w:val="24"/>
        </w:rPr>
      </w:pPr>
      <w:proofErr w:type="gramStart"/>
      <w:r w:rsidRPr="008F2530">
        <w:rPr>
          <w:rFonts w:ascii="Times New Roman" w:hAnsi="Times New Roman" w:cs="Times New Roman"/>
          <w:sz w:val="24"/>
          <w:szCs w:val="24"/>
        </w:rPr>
        <w:t>Kalite yönetim sistemini tüm paydaşların katılımıyla yapılandırmak ve tüm paydaşların sürekli dinamik olarak kalite yönetim sistemi içerisinde</w:t>
      </w:r>
      <w:r w:rsidR="00CC5C56" w:rsidRPr="008F2530">
        <w:rPr>
          <w:rFonts w:ascii="Times New Roman" w:hAnsi="Times New Roman" w:cs="Times New Roman"/>
          <w:sz w:val="24"/>
          <w:szCs w:val="24"/>
        </w:rPr>
        <w:t xml:space="preserve"> rol almasını sağlamak;</w:t>
      </w:r>
      <w:r w:rsidRPr="008F2530">
        <w:rPr>
          <w:rFonts w:ascii="Times New Roman" w:hAnsi="Times New Roman" w:cs="Times New Roman"/>
          <w:sz w:val="24"/>
          <w:szCs w:val="24"/>
        </w:rPr>
        <w:t xml:space="preserve"> ayrıca bu süreç içerisinde bütün paydaşların memnuniyetini hedefl</w:t>
      </w:r>
      <w:r w:rsidR="00CC5C56" w:rsidRPr="008F2530">
        <w:rPr>
          <w:rFonts w:ascii="Times New Roman" w:hAnsi="Times New Roman" w:cs="Times New Roman"/>
          <w:sz w:val="24"/>
          <w:szCs w:val="24"/>
        </w:rPr>
        <w:t xml:space="preserve">enen en yüksek düzeyde tutmak; </w:t>
      </w:r>
      <w:r w:rsidRPr="008F2530">
        <w:rPr>
          <w:rFonts w:ascii="Times New Roman" w:hAnsi="Times New Roman" w:cs="Times New Roman"/>
          <w:sz w:val="24"/>
          <w:szCs w:val="24"/>
        </w:rPr>
        <w:t>bütün süreç ve faa</w:t>
      </w:r>
      <w:r w:rsidR="00CC5C56" w:rsidRPr="008F2530">
        <w:rPr>
          <w:rFonts w:ascii="Times New Roman" w:hAnsi="Times New Roman" w:cs="Times New Roman"/>
          <w:sz w:val="24"/>
          <w:szCs w:val="24"/>
        </w:rPr>
        <w:t>liyetlerde öğrenci odaklı olmak;</w:t>
      </w:r>
      <w:r w:rsidRPr="008F2530">
        <w:rPr>
          <w:rFonts w:ascii="Times New Roman" w:hAnsi="Times New Roman" w:cs="Times New Roman"/>
          <w:sz w:val="24"/>
          <w:szCs w:val="24"/>
        </w:rPr>
        <w:t xml:space="preserve"> </w:t>
      </w:r>
      <w:r w:rsidR="00800C34" w:rsidRPr="008F2530">
        <w:rPr>
          <w:rFonts w:ascii="Times New Roman" w:hAnsi="Times New Roman" w:cs="Times New Roman"/>
          <w:sz w:val="24"/>
          <w:szCs w:val="24"/>
        </w:rPr>
        <w:t>öğrencilerimizin</w:t>
      </w:r>
      <w:r w:rsidRPr="008F2530">
        <w:rPr>
          <w:rFonts w:ascii="Times New Roman" w:hAnsi="Times New Roman" w:cs="Times New Roman"/>
          <w:sz w:val="24"/>
          <w:szCs w:val="24"/>
        </w:rPr>
        <w:t xml:space="preserve"> iyi eğitim alması i</w:t>
      </w:r>
      <w:r w:rsidR="00D5190B" w:rsidRPr="008F2530">
        <w:rPr>
          <w:rFonts w:ascii="Times New Roman" w:hAnsi="Times New Roman" w:cs="Times New Roman"/>
          <w:sz w:val="24"/>
          <w:szCs w:val="24"/>
        </w:rPr>
        <w:t>çin yaratıcılığı, yenilikçiliği ve</w:t>
      </w:r>
      <w:r w:rsidRPr="008F2530">
        <w:rPr>
          <w:rFonts w:ascii="Times New Roman" w:hAnsi="Times New Roman" w:cs="Times New Roman"/>
          <w:sz w:val="24"/>
          <w:szCs w:val="24"/>
        </w:rPr>
        <w:t xml:space="preserve"> özgür akademik </w:t>
      </w:r>
      <w:r w:rsidR="00CC5C56" w:rsidRPr="008F2530">
        <w:rPr>
          <w:rFonts w:ascii="Times New Roman" w:hAnsi="Times New Roman" w:cs="Times New Roman"/>
          <w:sz w:val="24"/>
          <w:szCs w:val="24"/>
        </w:rPr>
        <w:t>ortamı desteklemek; Uluslar</w:t>
      </w:r>
      <w:r w:rsidRPr="008F2530">
        <w:rPr>
          <w:rFonts w:ascii="Times New Roman" w:hAnsi="Times New Roman" w:cs="Times New Roman"/>
          <w:sz w:val="24"/>
          <w:szCs w:val="24"/>
        </w:rPr>
        <w:t>arası düzeyde baş</w:t>
      </w:r>
      <w:r w:rsidR="00CC5C56" w:rsidRPr="008F2530">
        <w:rPr>
          <w:rFonts w:ascii="Times New Roman" w:hAnsi="Times New Roman" w:cs="Times New Roman"/>
          <w:sz w:val="24"/>
          <w:szCs w:val="24"/>
        </w:rPr>
        <w:t>arı ve tanınırlığı amaç edinmek;</w:t>
      </w:r>
      <w:r w:rsidRPr="008F2530">
        <w:rPr>
          <w:rFonts w:ascii="Times New Roman" w:hAnsi="Times New Roman" w:cs="Times New Roman"/>
          <w:sz w:val="24"/>
          <w:szCs w:val="24"/>
        </w:rPr>
        <w:t xml:space="preserve"> </w:t>
      </w:r>
      <w:r w:rsidR="00CC5C56" w:rsidRPr="008F2530">
        <w:rPr>
          <w:rFonts w:ascii="Times New Roman" w:hAnsi="Times New Roman" w:cs="Times New Roman"/>
          <w:sz w:val="24"/>
          <w:szCs w:val="24"/>
        </w:rPr>
        <w:t>t</w:t>
      </w:r>
      <w:r w:rsidRPr="008F2530">
        <w:rPr>
          <w:rFonts w:ascii="Times New Roman" w:hAnsi="Times New Roman" w:cs="Times New Roman"/>
          <w:sz w:val="24"/>
          <w:szCs w:val="24"/>
        </w:rPr>
        <w:t>üm paydaşların rol aldığı toplumsa</w:t>
      </w:r>
      <w:r w:rsidR="00CC5C56" w:rsidRPr="008F2530">
        <w:rPr>
          <w:rFonts w:ascii="Times New Roman" w:hAnsi="Times New Roman" w:cs="Times New Roman"/>
          <w:sz w:val="24"/>
          <w:szCs w:val="24"/>
        </w:rPr>
        <w:t>l projeler üretmek</w:t>
      </w:r>
      <w:r w:rsidR="00D5190B" w:rsidRPr="008F2530">
        <w:rPr>
          <w:rFonts w:ascii="Times New Roman" w:hAnsi="Times New Roman" w:cs="Times New Roman"/>
          <w:sz w:val="24"/>
          <w:szCs w:val="24"/>
        </w:rPr>
        <w:t xml:space="preserve"> ve</w:t>
      </w:r>
      <w:r w:rsidR="00CC5C56" w:rsidRPr="008F2530">
        <w:rPr>
          <w:rFonts w:ascii="Times New Roman" w:hAnsi="Times New Roman" w:cs="Times New Roman"/>
          <w:sz w:val="24"/>
          <w:szCs w:val="24"/>
        </w:rPr>
        <w:t xml:space="preserve"> desteklemek;</w:t>
      </w:r>
      <w:r w:rsidRPr="008F2530">
        <w:rPr>
          <w:rFonts w:ascii="Times New Roman" w:hAnsi="Times New Roman" w:cs="Times New Roman"/>
          <w:sz w:val="24"/>
          <w:szCs w:val="24"/>
        </w:rPr>
        <w:t xml:space="preserve"> Milli kalkınmanın üst düzeylere çıkması ve sürdürebilirliği için güncel bilgi ve teknoloji üretme hedefini gütmek</w:t>
      </w:r>
      <w:r w:rsidR="00CC5C56" w:rsidRPr="008F2530">
        <w:rPr>
          <w:rFonts w:ascii="Times New Roman" w:hAnsi="Times New Roman" w:cs="Times New Roman"/>
          <w:sz w:val="24"/>
          <w:szCs w:val="24"/>
        </w:rPr>
        <w:t>;</w:t>
      </w:r>
      <w:r w:rsidRPr="008F2530">
        <w:rPr>
          <w:rFonts w:ascii="Times New Roman" w:hAnsi="Times New Roman" w:cs="Times New Roman"/>
          <w:sz w:val="24"/>
          <w:szCs w:val="24"/>
        </w:rPr>
        <w:t xml:space="preserve"> Bütün süreç ve faaliyetlerde gözden geçirme ve öğrenmeyi esas a</w:t>
      </w:r>
      <w:r w:rsidR="00F63D9F" w:rsidRPr="008F2530">
        <w:rPr>
          <w:rFonts w:ascii="Times New Roman" w:hAnsi="Times New Roman" w:cs="Times New Roman"/>
          <w:sz w:val="24"/>
          <w:szCs w:val="24"/>
        </w:rPr>
        <w:t>lmak</w:t>
      </w:r>
      <w:r w:rsidR="00CC5C56" w:rsidRPr="008F2530">
        <w:rPr>
          <w:rFonts w:ascii="Times New Roman" w:hAnsi="Times New Roman" w:cs="Times New Roman"/>
          <w:sz w:val="24"/>
          <w:szCs w:val="24"/>
        </w:rPr>
        <w:t>;</w:t>
      </w:r>
      <w:r w:rsidR="00F63D9F" w:rsidRPr="008F2530">
        <w:rPr>
          <w:rFonts w:ascii="Times New Roman" w:hAnsi="Times New Roman" w:cs="Times New Roman"/>
          <w:sz w:val="24"/>
          <w:szCs w:val="24"/>
        </w:rPr>
        <w:t xml:space="preserve"> Yasal mevzuat ile uluslar</w:t>
      </w:r>
      <w:r w:rsidRPr="008F2530">
        <w:rPr>
          <w:rFonts w:ascii="Times New Roman" w:hAnsi="Times New Roman" w:cs="Times New Roman"/>
          <w:sz w:val="24"/>
          <w:szCs w:val="24"/>
        </w:rPr>
        <w:t>arası ve ulusal kalite standartlarını temel alarak risk tabanlı bir sistem içerisinde sürekli iyileşti</w:t>
      </w:r>
      <w:r w:rsidR="00CC5C56" w:rsidRPr="008F2530">
        <w:rPr>
          <w:rFonts w:ascii="Times New Roman" w:hAnsi="Times New Roman" w:cs="Times New Roman"/>
          <w:sz w:val="24"/>
          <w:szCs w:val="24"/>
        </w:rPr>
        <w:t>rmeyi alışkanlık halin</w:t>
      </w:r>
      <w:r w:rsidR="00800C34" w:rsidRPr="008F2530">
        <w:rPr>
          <w:rFonts w:ascii="Times New Roman" w:hAnsi="Times New Roman" w:cs="Times New Roman"/>
          <w:sz w:val="24"/>
          <w:szCs w:val="24"/>
        </w:rPr>
        <w:t>e</w:t>
      </w:r>
      <w:r w:rsidR="00CC5C56" w:rsidRPr="008F2530">
        <w:rPr>
          <w:rFonts w:ascii="Times New Roman" w:hAnsi="Times New Roman" w:cs="Times New Roman"/>
          <w:sz w:val="24"/>
          <w:szCs w:val="24"/>
        </w:rPr>
        <w:t xml:space="preserve"> getirmek.</w:t>
      </w:r>
      <w:r w:rsidRPr="008F2530">
        <w:rPr>
          <w:rFonts w:ascii="Times New Roman" w:hAnsi="Times New Roman" w:cs="Times New Roman"/>
          <w:sz w:val="24"/>
          <w:szCs w:val="24"/>
        </w:rPr>
        <w:t xml:space="preserve"> </w:t>
      </w:r>
      <w:proofErr w:type="gramEnd"/>
    </w:p>
    <w:p w:rsidR="00CC5C56" w:rsidRPr="008F2530" w:rsidRDefault="00CC5C56" w:rsidP="00FE269F">
      <w:pPr>
        <w:spacing w:after="0" w:line="360" w:lineRule="auto"/>
        <w:jc w:val="both"/>
        <w:rPr>
          <w:rFonts w:ascii="Times New Roman" w:hAnsi="Times New Roman" w:cs="Times New Roman"/>
          <w:sz w:val="24"/>
          <w:szCs w:val="24"/>
        </w:rPr>
      </w:pPr>
    </w:p>
    <w:p w:rsidR="00FC112D" w:rsidRPr="008F2530" w:rsidRDefault="00CC5C56" w:rsidP="00FE269F">
      <w:pPr>
        <w:spacing w:after="0" w:line="360" w:lineRule="auto"/>
        <w:jc w:val="both"/>
        <w:rPr>
          <w:rFonts w:ascii="Times New Roman" w:hAnsi="Times New Roman" w:cs="Times New Roman"/>
          <w:b/>
          <w:sz w:val="24"/>
          <w:szCs w:val="24"/>
        </w:rPr>
      </w:pPr>
      <w:r w:rsidRPr="008F2530">
        <w:rPr>
          <w:rFonts w:ascii="Times New Roman" w:hAnsi="Times New Roman" w:cs="Times New Roman"/>
          <w:sz w:val="24"/>
          <w:szCs w:val="24"/>
        </w:rPr>
        <w:t xml:space="preserve">Yukarıda sözü edilen </w:t>
      </w:r>
      <w:r w:rsidR="00FC112D" w:rsidRPr="008F2530">
        <w:rPr>
          <w:rFonts w:ascii="Times New Roman" w:hAnsi="Times New Roman" w:cs="Times New Roman"/>
          <w:sz w:val="24"/>
          <w:szCs w:val="24"/>
        </w:rPr>
        <w:t>niteliklere ulaşmak için süreç ve sonu</w:t>
      </w:r>
      <w:r w:rsidRPr="008F2530">
        <w:rPr>
          <w:rFonts w:ascii="Times New Roman" w:hAnsi="Times New Roman" w:cs="Times New Roman"/>
          <w:sz w:val="24"/>
          <w:szCs w:val="24"/>
        </w:rPr>
        <w:t xml:space="preserve">ca eşit derecede önem vermek </w:t>
      </w:r>
      <w:r w:rsidR="00D5190B" w:rsidRPr="008F2530">
        <w:rPr>
          <w:rFonts w:ascii="Times New Roman" w:hAnsi="Times New Roman" w:cs="Times New Roman"/>
          <w:sz w:val="24"/>
          <w:szCs w:val="24"/>
        </w:rPr>
        <w:t xml:space="preserve">Akdağmadeni Sağlık </w:t>
      </w:r>
      <w:r w:rsidRPr="008F2530">
        <w:rPr>
          <w:rFonts w:ascii="Times New Roman" w:hAnsi="Times New Roman" w:cs="Times New Roman"/>
          <w:sz w:val="24"/>
          <w:szCs w:val="24"/>
        </w:rPr>
        <w:t>Yüksekokulu</w:t>
      </w:r>
      <w:r w:rsidR="00D5190B" w:rsidRPr="008F2530">
        <w:rPr>
          <w:rFonts w:ascii="Times New Roman" w:hAnsi="Times New Roman" w:cs="Times New Roman"/>
          <w:sz w:val="24"/>
          <w:szCs w:val="24"/>
        </w:rPr>
        <w:t>’nun</w:t>
      </w:r>
      <w:r w:rsidRPr="008F2530">
        <w:rPr>
          <w:rFonts w:ascii="Times New Roman" w:hAnsi="Times New Roman" w:cs="Times New Roman"/>
          <w:sz w:val="24"/>
          <w:szCs w:val="24"/>
        </w:rPr>
        <w:t xml:space="preserve"> kalite politikasıdır.</w:t>
      </w:r>
    </w:p>
    <w:p w:rsidR="00FC112D" w:rsidRPr="008F2530" w:rsidRDefault="00FC112D" w:rsidP="00FE269F">
      <w:pPr>
        <w:spacing w:after="0" w:line="360" w:lineRule="auto"/>
        <w:ind w:firstLine="709"/>
        <w:jc w:val="both"/>
        <w:rPr>
          <w:rFonts w:ascii="Times New Roman" w:hAnsi="Times New Roman" w:cs="Times New Roman"/>
          <w:sz w:val="24"/>
          <w:szCs w:val="24"/>
        </w:rPr>
      </w:pPr>
    </w:p>
    <w:p w:rsidR="00FC112D" w:rsidRPr="008F2530" w:rsidRDefault="004D4A00" w:rsidP="00BC6E0F">
      <w:pPr>
        <w:pStyle w:val="Balk2"/>
        <w:rPr>
          <w:rFonts w:cs="Times New Roman"/>
          <w:szCs w:val="24"/>
        </w:rPr>
      </w:pPr>
      <w:bookmarkStart w:id="11" w:name="_Toc31032509"/>
      <w:r w:rsidRPr="008F2530">
        <w:rPr>
          <w:rFonts w:cs="Times New Roman"/>
          <w:szCs w:val="24"/>
        </w:rPr>
        <w:t xml:space="preserve">2.2. </w:t>
      </w:r>
      <w:r w:rsidR="00D5190B" w:rsidRPr="008F2530">
        <w:rPr>
          <w:rFonts w:cs="Times New Roman"/>
          <w:szCs w:val="24"/>
        </w:rPr>
        <w:t>Ak</w:t>
      </w:r>
      <w:r w:rsidR="008B283A" w:rsidRPr="008F2530">
        <w:rPr>
          <w:rFonts w:cs="Times New Roman"/>
          <w:szCs w:val="24"/>
        </w:rPr>
        <w:t>dağmadeni Sağlık Yüksekokulu</w:t>
      </w:r>
      <w:r w:rsidR="00CC5C56" w:rsidRPr="008F2530">
        <w:rPr>
          <w:rFonts w:cs="Times New Roman"/>
          <w:szCs w:val="24"/>
        </w:rPr>
        <w:t xml:space="preserve"> Kalite Komisyonunun</w:t>
      </w:r>
      <w:r w:rsidRPr="008F2530">
        <w:rPr>
          <w:rFonts w:cs="Times New Roman"/>
          <w:szCs w:val="24"/>
        </w:rPr>
        <w:t xml:space="preserve"> Görev, Sorumluluk </w:t>
      </w:r>
      <w:r w:rsidR="00CC5C56" w:rsidRPr="008F2530">
        <w:rPr>
          <w:rFonts w:cs="Times New Roman"/>
          <w:szCs w:val="24"/>
        </w:rPr>
        <w:t>v</w:t>
      </w:r>
      <w:r w:rsidRPr="008F2530">
        <w:rPr>
          <w:rFonts w:cs="Times New Roman"/>
          <w:szCs w:val="24"/>
        </w:rPr>
        <w:t>e Faaliyetleri</w:t>
      </w:r>
      <w:bookmarkEnd w:id="11"/>
    </w:p>
    <w:p w:rsidR="00FE269F" w:rsidRPr="008F2530" w:rsidRDefault="00FE269F" w:rsidP="004D4A00">
      <w:pPr>
        <w:spacing w:after="0" w:line="360" w:lineRule="auto"/>
        <w:jc w:val="both"/>
        <w:rPr>
          <w:rFonts w:ascii="Times New Roman" w:hAnsi="Times New Roman" w:cs="Times New Roman"/>
          <w:b/>
          <w:sz w:val="24"/>
          <w:szCs w:val="24"/>
        </w:rPr>
      </w:pPr>
    </w:p>
    <w:p w:rsidR="00FC112D" w:rsidRPr="008F2530" w:rsidRDefault="008B283A" w:rsidP="004D4A00">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196AA2" w:rsidRPr="008F2530">
        <w:rPr>
          <w:rFonts w:ascii="Times New Roman" w:hAnsi="Times New Roman" w:cs="Times New Roman"/>
          <w:sz w:val="24"/>
          <w:szCs w:val="24"/>
        </w:rPr>
        <w:t xml:space="preserve">Kalite Komisyonu başkanı Öğr. Gör. Cem AKOL olup, idari </w:t>
      </w:r>
      <w:r w:rsidR="00800C34" w:rsidRPr="008F2530">
        <w:rPr>
          <w:rFonts w:ascii="Times New Roman" w:hAnsi="Times New Roman" w:cs="Times New Roman"/>
          <w:sz w:val="24"/>
          <w:szCs w:val="24"/>
        </w:rPr>
        <w:t>personellerden</w:t>
      </w:r>
      <w:r w:rsidR="00196AA2" w:rsidRPr="008F2530">
        <w:rPr>
          <w:rFonts w:ascii="Times New Roman" w:hAnsi="Times New Roman" w:cs="Times New Roman"/>
          <w:sz w:val="24"/>
          <w:szCs w:val="24"/>
        </w:rPr>
        <w:t xml:space="preserve"> Birol </w:t>
      </w:r>
      <w:r w:rsidRPr="008F2530">
        <w:rPr>
          <w:rFonts w:ascii="Times New Roman" w:hAnsi="Times New Roman" w:cs="Times New Roman"/>
          <w:sz w:val="24"/>
          <w:szCs w:val="24"/>
        </w:rPr>
        <w:t xml:space="preserve">GERGİN </w:t>
      </w:r>
      <w:r w:rsidR="00196AA2" w:rsidRPr="008F2530">
        <w:rPr>
          <w:rFonts w:ascii="Times New Roman" w:hAnsi="Times New Roman" w:cs="Times New Roman"/>
          <w:sz w:val="24"/>
          <w:szCs w:val="24"/>
        </w:rPr>
        <w:t xml:space="preserve">ve Şemsi Nur </w:t>
      </w:r>
      <w:r w:rsidRPr="008F2530">
        <w:rPr>
          <w:rFonts w:ascii="Times New Roman" w:hAnsi="Times New Roman" w:cs="Times New Roman"/>
          <w:sz w:val="24"/>
          <w:szCs w:val="24"/>
        </w:rPr>
        <w:t>BABACAN</w:t>
      </w:r>
      <w:r w:rsidR="00196AA2" w:rsidRPr="008F2530">
        <w:rPr>
          <w:rFonts w:ascii="Times New Roman" w:hAnsi="Times New Roman" w:cs="Times New Roman"/>
          <w:sz w:val="24"/>
          <w:szCs w:val="24"/>
        </w:rPr>
        <w:t xml:space="preserve"> ise kalite komisyonu üyeleridir. </w:t>
      </w:r>
      <w:r w:rsidR="00FC112D" w:rsidRPr="008F2530">
        <w:rPr>
          <w:rFonts w:ascii="Times New Roman" w:hAnsi="Times New Roman" w:cs="Times New Roman"/>
          <w:sz w:val="24"/>
          <w:szCs w:val="24"/>
        </w:rPr>
        <w:t xml:space="preserve">Kalite Komisyonu, üniversite bünyesinde uygulanacak iç ve dış kalite güvence sisteminin kurmak ve işletmekten sorumludur. İç ve dış değerlendirme sürecinin bu konuda hazırlanacak uygulama esasları kapsamında yürütülmesini sağlamakla yükümlüdür. Bu kapsamda kalite güvence sürecini işletmek için ayda bir kez toplanmaktadır. </w:t>
      </w:r>
    </w:p>
    <w:p w:rsidR="004D4A00" w:rsidRPr="008F2530" w:rsidRDefault="004D4A00" w:rsidP="004D4A00">
      <w:pPr>
        <w:spacing w:after="0" w:line="360" w:lineRule="auto"/>
        <w:jc w:val="both"/>
        <w:rPr>
          <w:rFonts w:ascii="Times New Roman" w:hAnsi="Times New Roman" w:cs="Times New Roman"/>
          <w:sz w:val="24"/>
          <w:szCs w:val="24"/>
        </w:rPr>
      </w:pPr>
    </w:p>
    <w:p w:rsidR="00FC112D" w:rsidRPr="008F2530" w:rsidRDefault="004D4A00" w:rsidP="00BC6E0F">
      <w:pPr>
        <w:pStyle w:val="Balk2"/>
        <w:rPr>
          <w:rFonts w:cs="Times New Roman"/>
          <w:szCs w:val="24"/>
        </w:rPr>
      </w:pPr>
      <w:bookmarkStart w:id="12" w:name="_Toc31032510"/>
      <w:r w:rsidRPr="008F2530">
        <w:rPr>
          <w:rFonts w:cs="Times New Roman"/>
          <w:szCs w:val="24"/>
        </w:rPr>
        <w:t>2.3. Paydaş Katılımı</w:t>
      </w:r>
      <w:bookmarkEnd w:id="12"/>
    </w:p>
    <w:p w:rsidR="00FE269F" w:rsidRPr="008F2530" w:rsidRDefault="00FE269F" w:rsidP="00FE269F">
      <w:pPr>
        <w:spacing w:after="0" w:line="360" w:lineRule="auto"/>
        <w:jc w:val="both"/>
        <w:rPr>
          <w:rFonts w:ascii="Times New Roman" w:hAnsi="Times New Roman" w:cs="Times New Roman"/>
          <w:b/>
          <w:sz w:val="24"/>
          <w:szCs w:val="24"/>
        </w:rPr>
      </w:pPr>
    </w:p>
    <w:p w:rsidR="00FC112D" w:rsidRPr="008F2530" w:rsidRDefault="00FC112D" w:rsidP="004D4A00">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İç paydaşlar</w:t>
      </w:r>
      <w:r w:rsidR="002B055C"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(akademik ve idari çalışanlar, öğrenciler) ve dış paydaşların (işverenler, mezunlar, meslek örgütleri, araştırma </w:t>
      </w:r>
      <w:proofErr w:type="gramStart"/>
      <w:r w:rsidRPr="008F2530">
        <w:rPr>
          <w:rFonts w:ascii="Times New Roman" w:hAnsi="Times New Roman" w:cs="Times New Roman"/>
          <w:sz w:val="24"/>
          <w:szCs w:val="24"/>
        </w:rPr>
        <w:t>sponsorları</w:t>
      </w:r>
      <w:proofErr w:type="gramEnd"/>
      <w:r w:rsidRPr="008F2530">
        <w:rPr>
          <w:rFonts w:ascii="Times New Roman" w:hAnsi="Times New Roman" w:cs="Times New Roman"/>
          <w:sz w:val="24"/>
          <w:szCs w:val="24"/>
        </w:rPr>
        <w:t xml:space="preserve">, öğrenci yakınları vb.) kalite güvence sistemine katılımı ve katkı vermeleri sağlanmalıdır. Bu bölümde yüksekokulumuz iç paydaşlar (akademik ve idari çalışanlar, öğrenciler) ve dış paydaşların (işverenler, mezunlar, </w:t>
      </w:r>
      <w:r w:rsidRPr="008F2530">
        <w:rPr>
          <w:rFonts w:ascii="Times New Roman" w:hAnsi="Times New Roman" w:cs="Times New Roman"/>
          <w:sz w:val="24"/>
          <w:szCs w:val="24"/>
        </w:rPr>
        <w:lastRenderedPageBreak/>
        <w:t xml:space="preserve">meslek örgütleri, araştırma </w:t>
      </w:r>
      <w:proofErr w:type="gramStart"/>
      <w:r w:rsidRPr="008F2530">
        <w:rPr>
          <w:rFonts w:ascii="Times New Roman" w:hAnsi="Times New Roman" w:cs="Times New Roman"/>
          <w:sz w:val="24"/>
          <w:szCs w:val="24"/>
        </w:rPr>
        <w:t>sponsorları</w:t>
      </w:r>
      <w:proofErr w:type="gramEnd"/>
      <w:r w:rsidRPr="008F2530">
        <w:rPr>
          <w:rFonts w:ascii="Times New Roman" w:hAnsi="Times New Roman" w:cs="Times New Roman"/>
          <w:sz w:val="24"/>
          <w:szCs w:val="24"/>
        </w:rPr>
        <w:t xml:space="preserve">, öğrenci yakınları vb.) kalite güvencesi sistemine katılımı ve katkılarına yer verilmiştir. </w:t>
      </w:r>
      <w:r w:rsidR="008B283A" w:rsidRPr="008F2530">
        <w:rPr>
          <w:rFonts w:ascii="Times New Roman" w:hAnsi="Times New Roman" w:cs="Times New Roman"/>
          <w:sz w:val="24"/>
          <w:szCs w:val="24"/>
        </w:rPr>
        <w:t>Akdağmadeni Sağlık Yüksekokulu’nun</w:t>
      </w:r>
      <w:r w:rsidRPr="008F2530">
        <w:rPr>
          <w:rFonts w:ascii="Times New Roman" w:hAnsi="Times New Roman" w:cs="Times New Roman"/>
          <w:sz w:val="24"/>
          <w:szCs w:val="24"/>
        </w:rPr>
        <w:t xml:space="preserve"> paydaş analizi, stratejik planlama rehberine göre, aşağıdaki şekilde yapılmıştır. Paydaşların tespit edilmesi için birim kalite üyeleri ile beyin fırtınası yapılmış ve buna göre yüksekokulumuzun iç ve dış paydaşları aşağıdaki şekilde belirlenmiştir. İç paydaşlarımız; öğrenciler, akademik personel, idari personel, alt işveren çalışanları, dış paydaşlarımız ise mezunlar, işverenler, meslek örgütleri, işbirliği yapılan kurumlar ve öğrenci yakınları olarak belirlenmiştir.</w:t>
      </w:r>
    </w:p>
    <w:p w:rsidR="00F63D9F" w:rsidRPr="008F2530" w:rsidRDefault="00F63D9F" w:rsidP="004D4A00">
      <w:pPr>
        <w:spacing w:after="0" w:line="360" w:lineRule="auto"/>
        <w:jc w:val="both"/>
        <w:rPr>
          <w:rFonts w:ascii="Times New Roman" w:hAnsi="Times New Roman" w:cs="Times New Roman"/>
          <w:sz w:val="24"/>
          <w:szCs w:val="24"/>
        </w:rPr>
      </w:pPr>
    </w:p>
    <w:p w:rsidR="004D4A00" w:rsidRPr="008F2530" w:rsidRDefault="00FC112D" w:rsidP="00895F4A">
      <w:pPr>
        <w:spacing w:line="240" w:lineRule="auto"/>
        <w:jc w:val="both"/>
        <w:rPr>
          <w:rFonts w:ascii="Times New Roman" w:hAnsi="Times New Roman" w:cs="Times New Roman"/>
          <w:sz w:val="24"/>
          <w:szCs w:val="24"/>
        </w:rPr>
      </w:pPr>
      <w:r w:rsidRPr="008F2530">
        <w:rPr>
          <w:rFonts w:ascii="Times New Roman" w:hAnsi="Times New Roman" w:cs="Times New Roman"/>
          <w:noProof/>
          <w:sz w:val="24"/>
          <w:szCs w:val="24"/>
          <w:lang w:eastAsia="tr-TR"/>
        </w:rPr>
        <w:drawing>
          <wp:inline distT="0" distB="0" distL="0" distR="0" wp14:anchorId="781E917A" wp14:editId="47BFF4B3">
            <wp:extent cx="5882872" cy="1959429"/>
            <wp:effectExtent l="19050" t="0" r="3578"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883542" cy="1959652"/>
                    </a:xfrm>
                    <a:prstGeom prst="rect">
                      <a:avLst/>
                    </a:prstGeom>
                    <a:noFill/>
                    <a:ln w="9525">
                      <a:noFill/>
                      <a:miter lim="800000"/>
                      <a:headEnd/>
                      <a:tailEnd/>
                    </a:ln>
                  </pic:spPr>
                </pic:pic>
              </a:graphicData>
            </a:graphic>
          </wp:inline>
        </w:drawing>
      </w:r>
    </w:p>
    <w:p w:rsidR="00895F4A" w:rsidRPr="008F2530" w:rsidRDefault="00895F4A" w:rsidP="00895F4A">
      <w:pPr>
        <w:spacing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2.</w:t>
      </w:r>
      <w:r w:rsidRPr="008F2530">
        <w:rPr>
          <w:rFonts w:ascii="Times New Roman" w:hAnsi="Times New Roman" w:cs="Times New Roman"/>
          <w:sz w:val="24"/>
          <w:szCs w:val="24"/>
        </w:rPr>
        <w:t xml:space="preserve"> Paydaşlar ve önem dereceleri</w:t>
      </w:r>
    </w:p>
    <w:p w:rsidR="00FC112D" w:rsidRPr="008F2530" w:rsidRDefault="00FC112D" w:rsidP="00781E5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Paydaşların </w:t>
      </w:r>
      <w:proofErr w:type="spellStart"/>
      <w:r w:rsidRPr="008F2530">
        <w:rPr>
          <w:rFonts w:ascii="Times New Roman" w:hAnsi="Times New Roman" w:cs="Times New Roman"/>
          <w:sz w:val="24"/>
          <w:szCs w:val="24"/>
        </w:rPr>
        <w:t>önceliklendirilmesi</w:t>
      </w:r>
      <w:proofErr w:type="spellEnd"/>
      <w:r w:rsidRPr="008F2530">
        <w:rPr>
          <w:rFonts w:ascii="Times New Roman" w:hAnsi="Times New Roman" w:cs="Times New Roman"/>
          <w:sz w:val="24"/>
          <w:szCs w:val="24"/>
        </w:rPr>
        <w:t xml:space="preserve">, kurum açısından önemi ve etki derecesi dikkate alınarak gerçekleştirilmiştir. Paydaşlar ve öncelikleri </w:t>
      </w:r>
      <w:r w:rsidR="008B283A" w:rsidRPr="008F2530">
        <w:rPr>
          <w:rFonts w:ascii="Times New Roman" w:hAnsi="Times New Roman" w:cs="Times New Roman"/>
          <w:sz w:val="24"/>
          <w:szCs w:val="24"/>
        </w:rPr>
        <w:t>yukarıda verilmiştir</w:t>
      </w:r>
      <w:r w:rsidR="00F63D9F" w:rsidRPr="008F2530">
        <w:rPr>
          <w:rFonts w:ascii="Times New Roman" w:hAnsi="Times New Roman" w:cs="Times New Roman"/>
          <w:sz w:val="24"/>
          <w:szCs w:val="24"/>
        </w:rPr>
        <w:t xml:space="preserve">. </w:t>
      </w:r>
      <w:r w:rsidRPr="008F2530">
        <w:rPr>
          <w:rFonts w:ascii="Times New Roman" w:hAnsi="Times New Roman" w:cs="Times New Roman"/>
          <w:sz w:val="24"/>
          <w:szCs w:val="24"/>
        </w:rPr>
        <w:t>Paydaşların; birim kurullarına, yönetim kurullarına, komisyonlara, katılımları sağlanarak karar alma ve iyileştirme süreçlerinde katkıları alınmaktadır. Bunun yanında anket çalışmalarına katılımları ve RİMER aracılığıyla görüş ve önerilerini iletmeleri sağlanmaktadır. Ayrıca 2019 yılında oluşturulacak olan öneri ve anket sistemiyle tüm paydaşların karar alma ve iyileştirme süreçlerine yönelik olarak önerilerde bulunmaları sağlanacaktır.</w:t>
      </w:r>
    </w:p>
    <w:p w:rsidR="00FC112D" w:rsidRPr="008F2530" w:rsidRDefault="00FC112D" w:rsidP="00781E5C">
      <w:pPr>
        <w:spacing w:after="0" w:line="360" w:lineRule="auto"/>
        <w:jc w:val="both"/>
        <w:rPr>
          <w:rFonts w:ascii="Times New Roman" w:hAnsi="Times New Roman" w:cs="Times New Roman"/>
          <w:b/>
          <w:sz w:val="24"/>
          <w:szCs w:val="24"/>
        </w:rPr>
      </w:pPr>
    </w:p>
    <w:p w:rsidR="00FC112D" w:rsidRPr="008F2530" w:rsidRDefault="00FC112D" w:rsidP="00BC6E0F">
      <w:pPr>
        <w:pStyle w:val="Balk1"/>
        <w:rPr>
          <w:rFonts w:cs="Times New Roman"/>
          <w:sz w:val="24"/>
          <w:szCs w:val="24"/>
        </w:rPr>
      </w:pPr>
      <w:bookmarkStart w:id="13" w:name="_Toc534375306"/>
      <w:bookmarkStart w:id="14" w:name="_Toc31032511"/>
      <w:r w:rsidRPr="008F2530">
        <w:rPr>
          <w:rFonts w:cs="Times New Roman"/>
          <w:sz w:val="24"/>
          <w:szCs w:val="24"/>
        </w:rPr>
        <w:t>3. EĞİTİM - ÖĞRETİM</w:t>
      </w:r>
      <w:bookmarkEnd w:id="13"/>
      <w:bookmarkEnd w:id="14"/>
      <w:r w:rsidRPr="008F2530">
        <w:rPr>
          <w:rFonts w:cs="Times New Roman"/>
          <w:sz w:val="24"/>
          <w:szCs w:val="24"/>
        </w:rPr>
        <w:t xml:space="preserve"> </w:t>
      </w:r>
    </w:p>
    <w:p w:rsidR="00FE269F" w:rsidRPr="008F2530" w:rsidRDefault="00FE269F" w:rsidP="00FE269F">
      <w:pPr>
        <w:spacing w:after="0" w:line="360" w:lineRule="auto"/>
        <w:jc w:val="both"/>
        <w:rPr>
          <w:rFonts w:ascii="Times New Roman" w:hAnsi="Times New Roman" w:cs="Times New Roman"/>
          <w:b/>
          <w:bCs/>
          <w:sz w:val="24"/>
          <w:szCs w:val="24"/>
        </w:rPr>
      </w:pPr>
    </w:p>
    <w:p w:rsidR="00FC112D" w:rsidRPr="008F2530" w:rsidRDefault="004D4A00" w:rsidP="00BC6E0F">
      <w:pPr>
        <w:pStyle w:val="Balk2"/>
        <w:rPr>
          <w:rFonts w:cs="Times New Roman"/>
          <w:szCs w:val="24"/>
        </w:rPr>
      </w:pPr>
      <w:bookmarkStart w:id="15" w:name="_Toc534375307"/>
      <w:bookmarkStart w:id="16" w:name="_Toc31032512"/>
      <w:r w:rsidRPr="008F2530">
        <w:rPr>
          <w:rFonts w:cs="Times New Roman"/>
          <w:szCs w:val="24"/>
        </w:rPr>
        <w:t xml:space="preserve">3.1. </w:t>
      </w:r>
      <w:r w:rsidR="00FC112D" w:rsidRPr="008F2530">
        <w:rPr>
          <w:rFonts w:cs="Times New Roman"/>
          <w:szCs w:val="24"/>
        </w:rPr>
        <w:t>Programların Tasarımı ve Onayı</w:t>
      </w:r>
      <w:bookmarkEnd w:id="15"/>
      <w:bookmarkEnd w:id="16"/>
    </w:p>
    <w:p w:rsidR="00FE269F" w:rsidRPr="008F2530" w:rsidRDefault="00FE269F" w:rsidP="00FE269F">
      <w:pPr>
        <w:spacing w:after="0" w:line="360" w:lineRule="auto"/>
        <w:jc w:val="both"/>
        <w:rPr>
          <w:rFonts w:ascii="Times New Roman" w:hAnsi="Times New Roman" w:cs="Times New Roman"/>
          <w:b/>
          <w:sz w:val="24"/>
          <w:szCs w:val="24"/>
        </w:rPr>
      </w:pPr>
    </w:p>
    <w:p w:rsidR="00FC112D" w:rsidRPr="008F2530" w:rsidRDefault="00FC112D"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Programların tasarımı ve onayı için tanı</w:t>
      </w:r>
      <w:r w:rsidR="008B283A" w:rsidRPr="008F2530">
        <w:rPr>
          <w:rFonts w:ascii="Times New Roman" w:hAnsi="Times New Roman" w:cs="Times New Roman"/>
          <w:sz w:val="24"/>
          <w:szCs w:val="24"/>
        </w:rPr>
        <w:t xml:space="preserve">mlı süreçlere sahip olmalıdır. </w:t>
      </w:r>
      <w:r w:rsidRPr="008F2530">
        <w:rPr>
          <w:rFonts w:ascii="Times New Roman" w:hAnsi="Times New Roman" w:cs="Times New Roman"/>
          <w:sz w:val="24"/>
          <w:szCs w:val="24"/>
        </w:rPr>
        <w:t>Programlar, hedeflenen öğrenme çıktıları da dâhil olmak üzere, amaçlarına uygun olarak tasarlanmalıdır. Programın sonucu olan yeterlilikler, programa uygun seviyedeki Türkiye Yükseköğretim Yeterlilikleri Çerçevesini (TYYÇ) de kapsayacak şekilde tanımlanmalı ve il</w:t>
      </w:r>
      <w:r w:rsidR="008B283A" w:rsidRPr="008F2530">
        <w:rPr>
          <w:rFonts w:ascii="Times New Roman" w:hAnsi="Times New Roman" w:cs="Times New Roman"/>
          <w:sz w:val="24"/>
          <w:szCs w:val="24"/>
        </w:rPr>
        <w:t>gili paydaşlara duyurulmalıdır.</w:t>
      </w:r>
    </w:p>
    <w:p w:rsidR="004D4A00" w:rsidRPr="008F2530" w:rsidRDefault="004D4A00" w:rsidP="00FE269F">
      <w:pPr>
        <w:spacing w:after="0" w:line="360" w:lineRule="auto"/>
        <w:jc w:val="both"/>
        <w:rPr>
          <w:rFonts w:ascii="Times New Roman" w:hAnsi="Times New Roman" w:cs="Times New Roman"/>
          <w:sz w:val="24"/>
          <w:szCs w:val="24"/>
        </w:rPr>
      </w:pPr>
    </w:p>
    <w:p w:rsidR="00FC112D" w:rsidRPr="008F2530" w:rsidRDefault="00FC112D"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Programların eğitim amaçlarının belirlenmesinde ve müfredatın (eğitim programının) tasarımında program yeterlilikleri, “bilgi”, “beceri” ve “yetkinlikler” çerçevesinde ele alınarak;  Türkiye Yükseköğretim Yeterlilikler Çerçevesi (TYYÇ) ile uyumlandırılmış, varılan sonuçlar program/bölüm/yüksekokul kurullarında eleştirel olarak ele alınarak raporlamalar yapılmış olup, süreç sürekli kalite iyileştirme yaklaşımı ile izlenmektedir.</w:t>
      </w:r>
    </w:p>
    <w:p w:rsidR="004D4A00" w:rsidRPr="008F2530" w:rsidRDefault="004D4A00" w:rsidP="004D4A00">
      <w:pPr>
        <w:spacing w:after="0" w:line="240" w:lineRule="auto"/>
        <w:jc w:val="both"/>
        <w:rPr>
          <w:rFonts w:ascii="Times New Roman" w:hAnsi="Times New Roman" w:cs="Times New Roman"/>
          <w:sz w:val="24"/>
          <w:szCs w:val="24"/>
        </w:rPr>
      </w:pPr>
    </w:p>
    <w:p w:rsidR="004D4A00" w:rsidRPr="008F2530" w:rsidRDefault="00FC112D" w:rsidP="004D4A00">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Program çıktıları/yeterlilikleri, Türkiye Yükseköğretim Yeterlilikler Çerçevesi (TYYÇ)/program çıktıları ile karşılaştırmalı olarak bir matriste ele alınmıştır. Hedeflenen Program Çıktılarını/Yeterliliklerini kazandıracak müfredat/ders planında hangi derslerin bulunması gerektiği gözden geçirilmiştir. Her yarıyıl 30 AKTS olarak planlanmıştır. Programların çıktıları/yeterlilikleri belirlenirken ve düzenli gözden geçirmeler sırasında Türkiye Yükseköğretim Yeterlilikler Çerçevesiyle (TYYÇ) uyumu göz önünde bulundurulmaktadır. Programların çıktılarıyla/yeterlilikleriyle ders öğrenme çıktıları arasında ilişkilendirme yapılmaktadır ve bu durum üniversitemiz web sayfasında yayınlanarak kamu</w:t>
      </w:r>
      <w:r w:rsidR="004D4A00" w:rsidRPr="008F2530">
        <w:rPr>
          <w:rFonts w:ascii="Times New Roman" w:hAnsi="Times New Roman" w:cs="Times New Roman"/>
          <w:sz w:val="24"/>
          <w:szCs w:val="24"/>
        </w:rPr>
        <w:t>oyuyla paylaşımı sağlanmaktadır.</w:t>
      </w:r>
    </w:p>
    <w:p w:rsidR="00FE269F" w:rsidRPr="008F2530" w:rsidRDefault="00FE269F" w:rsidP="004D4A00">
      <w:pPr>
        <w:spacing w:after="0" w:line="360" w:lineRule="auto"/>
        <w:jc w:val="both"/>
        <w:rPr>
          <w:rFonts w:ascii="Times New Roman" w:hAnsi="Times New Roman" w:cs="Times New Roman"/>
          <w:sz w:val="24"/>
          <w:szCs w:val="24"/>
        </w:rPr>
      </w:pPr>
    </w:p>
    <w:tbl>
      <w:tblPr>
        <w:tblStyle w:val="TabloKlavuzu"/>
        <w:tblW w:w="0" w:type="auto"/>
        <w:jc w:val="center"/>
        <w:tblInd w:w="0" w:type="dxa"/>
        <w:tblLook w:val="04A0" w:firstRow="1" w:lastRow="0" w:firstColumn="1" w:lastColumn="0" w:noHBand="0" w:noVBand="1"/>
      </w:tblPr>
      <w:tblGrid>
        <w:gridCol w:w="6644"/>
      </w:tblGrid>
      <w:tr w:rsidR="00FE269F" w:rsidRPr="008F2530" w:rsidTr="009D704C">
        <w:trPr>
          <w:trHeight w:val="1316"/>
          <w:jc w:val="center"/>
        </w:trPr>
        <w:tc>
          <w:tcPr>
            <w:tcW w:w="6374" w:type="dxa"/>
          </w:tcPr>
          <w:p w:rsidR="00FE269F" w:rsidRPr="008F2530" w:rsidRDefault="00FE269F" w:rsidP="00FE269F">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hyperlink r:id="rId17" w:history="1">
              <w:r w:rsidRPr="008F2530">
                <w:rPr>
                  <w:rStyle w:val="Kpr"/>
                  <w:rFonts w:ascii="Times New Roman" w:hAnsi="Times New Roman" w:cs="Times New Roman"/>
                  <w:color w:val="auto"/>
                  <w:sz w:val="24"/>
                  <w:szCs w:val="24"/>
                  <w:u w:val="none"/>
                </w:rPr>
                <w:t>https://obs.bozok.edu.tr/ogrenci/ebp/organizasyon.aspx?kultur=tr-TR&amp;Mod=1&amp;ustbirim=262&amp;birim=11&amp;altbirim=-1&amp;program=261&amp;organizasyonId=291&amp;mufredatTurId=932001</w:t>
              </w:r>
            </w:hyperlink>
            <w:r w:rsidRPr="008F2530">
              <w:rPr>
                <w:rFonts w:ascii="Times New Roman" w:hAnsi="Times New Roman" w:cs="Times New Roman"/>
                <w:sz w:val="24"/>
                <w:szCs w:val="24"/>
              </w:rPr>
              <w:t>)</w:t>
            </w:r>
          </w:p>
          <w:p w:rsidR="00FE269F" w:rsidRPr="008F2530" w:rsidRDefault="00FE269F" w:rsidP="004D4A00">
            <w:pPr>
              <w:spacing w:line="360" w:lineRule="auto"/>
              <w:jc w:val="both"/>
              <w:rPr>
                <w:rFonts w:ascii="Times New Roman" w:hAnsi="Times New Roman" w:cs="Times New Roman"/>
                <w:sz w:val="24"/>
                <w:szCs w:val="24"/>
              </w:rPr>
            </w:pPr>
          </w:p>
        </w:tc>
      </w:tr>
    </w:tbl>
    <w:p w:rsidR="004D4A00" w:rsidRPr="008F2530" w:rsidRDefault="004D4A00" w:rsidP="004D4A00">
      <w:pPr>
        <w:spacing w:after="0"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Programların yeterlilikleri, öğrencilerin eğitim aldıkları alanla ilgili kurum ve kuruluşlarda yapacakları staj ve uygulamalar sonucunda alınan geri bildirimlerle değerlendirilebilecektir.</w:t>
      </w:r>
    </w:p>
    <w:p w:rsidR="004D4A00" w:rsidRPr="008F2530" w:rsidRDefault="004D4A00" w:rsidP="004D4A00">
      <w:pPr>
        <w:spacing w:after="0" w:line="240" w:lineRule="auto"/>
        <w:jc w:val="both"/>
        <w:rPr>
          <w:rFonts w:ascii="Times New Roman" w:hAnsi="Times New Roman" w:cs="Times New Roman"/>
          <w:sz w:val="24"/>
          <w:szCs w:val="24"/>
        </w:rPr>
      </w:pPr>
    </w:p>
    <w:p w:rsidR="00FC112D" w:rsidRPr="008F2530" w:rsidRDefault="00BC6E0F" w:rsidP="00BC6E0F">
      <w:pPr>
        <w:pStyle w:val="Balk2"/>
        <w:rPr>
          <w:rFonts w:cs="Times New Roman"/>
          <w:szCs w:val="24"/>
        </w:rPr>
      </w:pPr>
      <w:bookmarkStart w:id="17" w:name="_Toc534375308"/>
      <w:bookmarkStart w:id="18" w:name="_Toc31032513"/>
      <w:r w:rsidRPr="008F2530">
        <w:rPr>
          <w:rFonts w:cs="Times New Roman"/>
          <w:szCs w:val="24"/>
        </w:rPr>
        <w:t xml:space="preserve">3.2. </w:t>
      </w:r>
      <w:r w:rsidR="00FC112D" w:rsidRPr="008F2530">
        <w:rPr>
          <w:rFonts w:cs="Times New Roman"/>
          <w:szCs w:val="24"/>
        </w:rPr>
        <w:t>Programların Sürekli İzlenmesi ve Güncellenmesi</w:t>
      </w:r>
      <w:bookmarkEnd w:id="17"/>
      <w:bookmarkEnd w:id="18"/>
    </w:p>
    <w:p w:rsidR="00BC6E0F" w:rsidRPr="008F2530" w:rsidRDefault="00BC6E0F" w:rsidP="00BC6E0F">
      <w:pPr>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programlarının eğitim-öğretim amaçlarına ulaştığından ve öğrencilerin ve toplumun ihtiyaçlarına cevap verdiğinden emin olmak için paydaşlarını düzenli olarak izlemeli ve programlarını periyodik olarak gözden geçirerek güncellemelidir.</w:t>
      </w:r>
    </w:p>
    <w:p w:rsidR="009D704C" w:rsidRDefault="009D704C" w:rsidP="004D4A00">
      <w:pPr>
        <w:spacing w:line="360" w:lineRule="auto"/>
        <w:jc w:val="both"/>
        <w:rPr>
          <w:rFonts w:ascii="Times New Roman" w:hAnsi="Times New Roman" w:cs="Times New Roman"/>
          <w:b/>
          <w:i/>
          <w:sz w:val="24"/>
          <w:szCs w:val="24"/>
        </w:rPr>
      </w:pPr>
    </w:p>
    <w:p w:rsidR="009D704C" w:rsidRDefault="009D704C" w:rsidP="004D4A00">
      <w:pPr>
        <w:spacing w:line="360" w:lineRule="auto"/>
        <w:jc w:val="both"/>
        <w:rPr>
          <w:rFonts w:ascii="Times New Roman" w:hAnsi="Times New Roman" w:cs="Times New Roman"/>
          <w:b/>
          <w:i/>
          <w:sz w:val="24"/>
          <w:szCs w:val="24"/>
        </w:rPr>
      </w:pPr>
    </w:p>
    <w:p w:rsidR="009D704C" w:rsidRDefault="009D704C" w:rsidP="004D4A00">
      <w:pPr>
        <w:spacing w:line="360" w:lineRule="auto"/>
        <w:jc w:val="both"/>
        <w:rPr>
          <w:rFonts w:ascii="Times New Roman" w:hAnsi="Times New Roman" w:cs="Times New Roman"/>
          <w:b/>
          <w:i/>
          <w:sz w:val="24"/>
          <w:szCs w:val="24"/>
        </w:rPr>
      </w:pP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lastRenderedPageBreak/>
        <w:t>Programların gözden geçirilmesi ve güncellenmesi için kullanılan yöntemler:</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Ders programları ile içeriklerini düzenli olarak gözden geçirir, uluslararası gelişme ve ihtiyaçlar doğrultusunda aynı zamanda ulusal yeterlilikleri sağlayacak şekilde yenileyerek geliştirilerek durağan değil, dinamik ders programını tercih edilmektedir.</w:t>
      </w:r>
    </w:p>
    <w:p w:rsidR="00FC112D" w:rsidRPr="008F2530" w:rsidRDefault="008B283A"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Yüksekokulu’nda</w:t>
      </w:r>
      <w:r w:rsidR="00FC112D" w:rsidRPr="008F2530">
        <w:rPr>
          <w:rFonts w:ascii="Times New Roman" w:hAnsi="Times New Roman" w:cs="Times New Roman"/>
          <w:sz w:val="24"/>
          <w:szCs w:val="24"/>
        </w:rPr>
        <w:t xml:space="preserve"> yeni bir program açılması, düşünülen programın Türkiye’deki diğer üniversitelerdeki durumu, sayısı, doluluk oranı, istihdam olanakları gibi konuları dikkate alınarak hazırlayıp kurullarından geçirip Rektörlüğe sunduğu, eğitim öğretim komisyonunda değerlendirilen teklifin, senatonun görüşüne sunulması ve senatoda onaylanması durumunda Yüksek Öğretim Kuruluna (YÖK) iletilmesi ile sağlanmaktadır.</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Eğitim-öğretim programlarının hazırlanması ve uygulanması ise, YÖK’ün belirlediği çekirdek programlar ve tanıdığı sınırlar çerçevesinde ilgili alt birim kurullarının önerisi ve Üniversite senatosunun onayı ile gerçekleşmektedir</w:t>
      </w:r>
      <w:r w:rsidR="0002231C" w:rsidRPr="008F2530">
        <w:rPr>
          <w:rFonts w:ascii="Times New Roman" w:hAnsi="Times New Roman" w:cs="Times New Roman"/>
          <w:sz w:val="24"/>
          <w:szCs w:val="24"/>
        </w:rPr>
        <w:t>.</w:t>
      </w:r>
    </w:p>
    <w:p w:rsidR="00FC112D" w:rsidRPr="008F2530" w:rsidRDefault="00FC112D" w:rsidP="0002231C">
      <w:pPr>
        <w:spacing w:after="0" w:line="360" w:lineRule="auto"/>
        <w:jc w:val="both"/>
        <w:rPr>
          <w:rFonts w:ascii="Times New Roman" w:hAnsi="Times New Roman" w:cs="Times New Roman"/>
          <w:b/>
          <w:sz w:val="24"/>
          <w:szCs w:val="24"/>
        </w:rPr>
      </w:pPr>
    </w:p>
    <w:p w:rsidR="0002231C" w:rsidRPr="008F2530" w:rsidRDefault="00BC6E0F" w:rsidP="00BC6E0F">
      <w:pPr>
        <w:pStyle w:val="Balk2"/>
        <w:rPr>
          <w:rFonts w:cs="Times New Roman"/>
          <w:szCs w:val="24"/>
        </w:rPr>
      </w:pPr>
      <w:bookmarkStart w:id="19" w:name="_Toc534375309"/>
      <w:bookmarkStart w:id="20" w:name="_Toc31032514"/>
      <w:r w:rsidRPr="008F2530">
        <w:rPr>
          <w:rFonts w:cs="Times New Roman"/>
          <w:szCs w:val="24"/>
        </w:rPr>
        <w:t xml:space="preserve">3.3. </w:t>
      </w:r>
      <w:r w:rsidR="00FC112D" w:rsidRPr="008F2530">
        <w:rPr>
          <w:rFonts w:cs="Times New Roman"/>
          <w:szCs w:val="24"/>
        </w:rPr>
        <w:t>Öğrenci Merkezli Öğrenme, Öğretme ve Değerlendirme</w:t>
      </w:r>
      <w:bookmarkEnd w:id="19"/>
      <w:bookmarkEnd w:id="20"/>
    </w:p>
    <w:p w:rsidR="0002231C" w:rsidRPr="008F2530" w:rsidRDefault="0002231C" w:rsidP="0002231C">
      <w:pPr>
        <w:spacing w:after="0" w:line="360" w:lineRule="auto"/>
        <w:ind w:left="357"/>
        <w:jc w:val="both"/>
        <w:rPr>
          <w:rFonts w:ascii="Times New Roman" w:hAnsi="Times New Roman" w:cs="Times New Roman"/>
          <w:b/>
          <w:sz w:val="24"/>
          <w:szCs w:val="24"/>
        </w:rPr>
      </w:pPr>
    </w:p>
    <w:p w:rsidR="0002231C"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programlarını öğrencilerin öğrenim sürecinde aktif rol almalarını teşvik edecek şekilde yürütmelidir. Öğrencilerin başarı ölçme ve değerlendirmesi de bu yaklaşımı yansıtmalıdır.</w:t>
      </w:r>
      <w:r w:rsidR="004D4A00" w:rsidRPr="008F2530">
        <w:rPr>
          <w:rFonts w:ascii="Times New Roman" w:hAnsi="Times New Roman" w:cs="Times New Roman"/>
          <w:sz w:val="24"/>
          <w:szCs w:val="24"/>
        </w:rPr>
        <w:t xml:space="preserve"> </w:t>
      </w:r>
      <w:r w:rsidRPr="008F2530">
        <w:rPr>
          <w:rFonts w:ascii="Times New Roman" w:hAnsi="Times New Roman" w:cs="Times New Roman"/>
          <w:sz w:val="24"/>
          <w:szCs w:val="24"/>
        </w:rPr>
        <w:t>Programlarda yer alan tüm derslerin öğrenci iş yüküne dayalı kredi değerleri belirlenmektedir. Yozgat Bozok Üniversitesi’ne bağlı yüksekokul sitesinde erişime sunulmaktadır. Yüksekokulun programında (AKTS) uygulan</w:t>
      </w:r>
      <w:r w:rsidR="008805F7" w:rsidRPr="008F2530">
        <w:rPr>
          <w:rFonts w:ascii="Times New Roman" w:hAnsi="Times New Roman" w:cs="Times New Roman"/>
          <w:sz w:val="24"/>
          <w:szCs w:val="24"/>
        </w:rPr>
        <w:t>maktadır.</w:t>
      </w:r>
    </w:p>
    <w:p w:rsidR="007A2D40" w:rsidRPr="008F2530" w:rsidRDefault="0002231C"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hyperlink r:id="rId18" w:history="1">
        <w:r w:rsidRPr="008F2530">
          <w:rPr>
            <w:rStyle w:val="Kpr"/>
            <w:rFonts w:ascii="Times New Roman" w:hAnsi="Times New Roman" w:cs="Times New Roman"/>
            <w:color w:val="auto"/>
            <w:sz w:val="24"/>
            <w:szCs w:val="24"/>
            <w:u w:val="none"/>
          </w:rPr>
          <w:t>http://obs.bozok.edu.tr/ogrenci/ebp/tr/index.html</w:t>
        </w:r>
      </w:hyperlink>
      <w:r w:rsidRPr="008F2530">
        <w:rPr>
          <w:rFonts w:ascii="Times New Roman" w:hAnsi="Times New Roman" w:cs="Times New Roman"/>
          <w:sz w:val="24"/>
          <w:szCs w:val="24"/>
        </w:rPr>
        <w:t>)</w:t>
      </w:r>
    </w:p>
    <w:p w:rsidR="0002231C" w:rsidRPr="008F2530" w:rsidRDefault="0002231C" w:rsidP="0002231C">
      <w:pPr>
        <w:spacing w:after="0" w:line="360" w:lineRule="auto"/>
        <w:jc w:val="both"/>
        <w:rPr>
          <w:rFonts w:ascii="Times New Roman" w:hAnsi="Times New Roman" w:cs="Times New Roman"/>
          <w:sz w:val="24"/>
          <w:szCs w:val="24"/>
        </w:rPr>
      </w:pPr>
    </w:p>
    <w:p w:rsidR="008B283A"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Öğrencilerin yurt içi ve/veya yurt dışındaki işyeri ortamlarında gerçekleştirebilecekleri uygulama ve stajların iş yükleri belirlenmekte (AKTS kredisi) ve programın toplam iş yüküne dâhil edilmektedir (</w:t>
      </w:r>
      <w:hyperlink r:id="rId19" w:history="1">
        <w:r w:rsidR="008805F7" w:rsidRPr="008F2530">
          <w:rPr>
            <w:rStyle w:val="Kpr"/>
            <w:rFonts w:ascii="Times New Roman" w:hAnsi="Times New Roman" w:cs="Times New Roman"/>
            <w:color w:val="auto"/>
            <w:sz w:val="24"/>
            <w:szCs w:val="24"/>
            <w:u w:val="none"/>
          </w:rPr>
          <w:t>http://obs.bozok.edu.tr/ogrenci/ebp/tr/index.html</w:t>
        </w:r>
      </w:hyperlink>
      <w:r w:rsidRPr="008F2530">
        <w:rPr>
          <w:rFonts w:ascii="Times New Roman" w:hAnsi="Times New Roman" w:cs="Times New Roman"/>
          <w:sz w:val="24"/>
          <w:szCs w:val="24"/>
        </w:rPr>
        <w:t>).</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Programların yürütülmesinde öğrencilerin aktif rol almaları teşvik edilmektedir. Programların yürütülmesine öğrencilerin katılımı kendilerine verilen ödev, proje, tasarım çalışmaları, seminer, alan uygulamaları, laboratuvar, sunu vb. görevlerle sağlanmaktadır. Ayrıca öğrenci kulüplerinde ortaya konan faaliyetler de bu süreci destekleyici niteliktedir. Enstitülerin, fakültelerin, meslek yüksekokullarının ve üniversitenin karar alma kurullarında öğrenci temsilcisinin katılımı sağlanmaktadır.</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Mevzuat, yönerge ve diğer tüm değişiklikler konusunda danışman öğretim elemanları öğrencileri bilgilendirmektedir. Başarı ölçme ve değerlendirme </w:t>
      </w:r>
      <w:r w:rsidRPr="008F2530">
        <w:rPr>
          <w:rFonts w:ascii="Times New Roman" w:hAnsi="Times New Roman" w:cs="Times New Roman"/>
          <w:sz w:val="24"/>
          <w:szCs w:val="24"/>
        </w:rPr>
        <w:lastRenderedPageBreak/>
        <w:t xml:space="preserve">yöntemi (BÖDY), dersin içeriğine göre uygulamalı veya teorik olarak öğrencilerin program amaçlarına ilişkin öğrenme çıktılarını yeterli düzeyde sağlayıp sağlamadığını ölçecek şekilde tasarlanmaktadır. </w:t>
      </w:r>
    </w:p>
    <w:p w:rsidR="00FC112D" w:rsidRPr="008F2530" w:rsidRDefault="00FC112D" w:rsidP="004D4A00">
      <w:pPr>
        <w:spacing w:line="360" w:lineRule="auto"/>
        <w:jc w:val="both"/>
        <w:rPr>
          <w:rFonts w:ascii="Times New Roman" w:hAnsi="Times New Roman" w:cs="Times New Roman"/>
          <w:sz w:val="24"/>
          <w:szCs w:val="24"/>
        </w:rPr>
      </w:pPr>
      <w:proofErr w:type="gramStart"/>
      <w:r w:rsidRPr="008F2530">
        <w:rPr>
          <w:rFonts w:ascii="Times New Roman" w:hAnsi="Times New Roman" w:cs="Times New Roman"/>
          <w:sz w:val="24"/>
          <w:szCs w:val="24"/>
        </w:rPr>
        <w:t xml:space="preserve">Analitik düşünme becerileri ve bilginin ne derece kazanıldığına dair değerlendirmeler, derse bağlı olarak yazılı (ara sınav, final sınavı) ve/veya sözlü, pratik, ödev, proje, tasarım, sunuş vb. değerlendirme yöntem ve tekniklerinden alınan sonuçlara göre başarı, Eğitim Öğretim ve Sınav Yönetmeliği kapsamında öngörülen </w:t>
      </w:r>
      <w:r w:rsidR="008805F7" w:rsidRPr="008F2530">
        <w:rPr>
          <w:rFonts w:ascii="Times New Roman" w:hAnsi="Times New Roman" w:cs="Times New Roman"/>
          <w:sz w:val="24"/>
          <w:szCs w:val="24"/>
        </w:rPr>
        <w:t>şekilde değerlendirilmektedir (</w:t>
      </w:r>
      <w:hyperlink r:id="rId20"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 xml:space="preserve">). </w:t>
      </w:r>
      <w:proofErr w:type="gramEnd"/>
      <w:r w:rsidRPr="008F2530">
        <w:rPr>
          <w:rFonts w:ascii="Times New Roman" w:hAnsi="Times New Roman" w:cs="Times New Roman"/>
          <w:sz w:val="24"/>
          <w:szCs w:val="24"/>
        </w:rPr>
        <w:t xml:space="preserve">Öğrencinin devamını veya sınava girmesini engelleyen haklı ve geçerli nedenlerin oluşması durumunu kapsayan düzenlemeler eğitim öğretim sınav yönetmeliğinde açık </w:t>
      </w:r>
      <w:r w:rsidR="00B45365" w:rsidRPr="008F2530">
        <w:rPr>
          <w:rFonts w:ascii="Times New Roman" w:hAnsi="Times New Roman" w:cs="Times New Roman"/>
          <w:sz w:val="24"/>
          <w:szCs w:val="24"/>
        </w:rPr>
        <w:t>bir şekilde</w:t>
      </w:r>
      <w:r w:rsidRPr="008F2530">
        <w:rPr>
          <w:rFonts w:ascii="Times New Roman" w:hAnsi="Times New Roman" w:cs="Times New Roman"/>
          <w:sz w:val="24"/>
          <w:szCs w:val="24"/>
        </w:rPr>
        <w:t xml:space="preserve"> belirlenmiştir. Tüm ilgililerin erişebilmesi için </w:t>
      </w:r>
      <w:r w:rsidR="003E5BCE" w:rsidRPr="008F2530">
        <w:rPr>
          <w:rFonts w:ascii="Times New Roman" w:hAnsi="Times New Roman" w:cs="Times New Roman"/>
          <w:sz w:val="24"/>
          <w:szCs w:val="24"/>
        </w:rPr>
        <w:t>yönetmelikler (</w:t>
      </w:r>
      <w:hyperlink r:id="rId21"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üniversitenin web sitesine konulmuştur. Belirlenen devamsızlık sınırlarını aşılması durumunda öğrenci dersten başarısız sayılmaktadır. Haklı bir mazereti nedeniyle vize sınavına katılamayan öğrenciler mazeret sınavına alınmaktadır. Final sınavlarında mazeret geçerli değildir.</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Özel yaklaşım gerektiren öğrenciler (engelli veya uluslararası öğrenciler gibi) için ilgili kanun ve yönetmeliklere göre düzenlemeler ve uygulamalar bulunmaktadır (</w:t>
      </w:r>
      <w:hyperlink r:id="rId22" w:history="1">
        <w:r w:rsidRPr="008F2530">
          <w:rPr>
            <w:rStyle w:val="Kpr"/>
            <w:rFonts w:ascii="Times New Roman" w:hAnsi="Times New Roman" w:cs="Times New Roman"/>
            <w:color w:val="auto"/>
            <w:sz w:val="24"/>
            <w:szCs w:val="24"/>
            <w:u w:val="none"/>
          </w:rPr>
          <w:t>http://eob.bozok.edu.tr</w:t>
        </w:r>
      </w:hyperlink>
      <w:r w:rsidRPr="008F2530">
        <w:rPr>
          <w:rFonts w:ascii="Times New Roman" w:hAnsi="Times New Roman" w:cs="Times New Roman"/>
          <w:sz w:val="24"/>
          <w:szCs w:val="24"/>
        </w:rPr>
        <w:t xml:space="preserve">, </w:t>
      </w:r>
      <w:hyperlink r:id="rId23" w:history="1">
        <w:r w:rsidRPr="008F2530">
          <w:rPr>
            <w:rStyle w:val="Kpr"/>
            <w:rFonts w:ascii="Times New Roman" w:hAnsi="Times New Roman" w:cs="Times New Roman"/>
            <w:color w:val="auto"/>
            <w:sz w:val="24"/>
            <w:szCs w:val="24"/>
            <w:u w:val="none"/>
          </w:rPr>
          <w:t>http://international.bozok.edu.tr</w:t>
        </w:r>
      </w:hyperlink>
      <w:r w:rsidRPr="008F2530">
        <w:rPr>
          <w:rFonts w:ascii="Times New Roman" w:hAnsi="Times New Roman" w:cs="Times New Roman"/>
          <w:sz w:val="24"/>
          <w:szCs w:val="24"/>
        </w:rPr>
        <w:t xml:space="preserve"> ). Uluslararası öğrenciler için Yozgat Bozok Üniversitesi’nde Türkçe </w:t>
      </w:r>
      <w:r w:rsidR="001E2A23" w:rsidRPr="008F2530">
        <w:rPr>
          <w:rFonts w:ascii="Times New Roman" w:hAnsi="Times New Roman" w:cs="Times New Roman"/>
          <w:sz w:val="24"/>
          <w:szCs w:val="24"/>
        </w:rPr>
        <w:t>Öğretimi Uygulama ve Araştırma Merkezi</w:t>
      </w:r>
      <w:r w:rsidRPr="008F2530">
        <w:rPr>
          <w:rFonts w:ascii="Times New Roman" w:hAnsi="Times New Roman" w:cs="Times New Roman"/>
          <w:sz w:val="24"/>
          <w:szCs w:val="24"/>
        </w:rPr>
        <w:t xml:space="preserve"> bulunmaktadır (</w:t>
      </w:r>
      <w:hyperlink r:id="rId24" w:history="1">
        <w:r w:rsidRPr="008F2530">
          <w:rPr>
            <w:rStyle w:val="Kpr"/>
            <w:rFonts w:ascii="Times New Roman" w:hAnsi="Times New Roman" w:cs="Times New Roman"/>
            <w:color w:val="auto"/>
            <w:sz w:val="24"/>
            <w:szCs w:val="24"/>
            <w:u w:val="none"/>
          </w:rPr>
          <w:t>https://tomer.bozok.edu.tr/</w:t>
        </w:r>
      </w:hyperlink>
      <w:r w:rsidRPr="008F2530">
        <w:rPr>
          <w:rFonts w:ascii="Times New Roman" w:hAnsi="Times New Roman" w:cs="Times New Roman"/>
          <w:sz w:val="24"/>
          <w:szCs w:val="24"/>
        </w:rPr>
        <w:t>).</w:t>
      </w:r>
    </w:p>
    <w:p w:rsidR="0002231C" w:rsidRPr="008F2530" w:rsidRDefault="0002231C" w:rsidP="0002231C">
      <w:pPr>
        <w:spacing w:after="0" w:line="360" w:lineRule="auto"/>
        <w:jc w:val="both"/>
        <w:rPr>
          <w:rFonts w:ascii="Times New Roman" w:hAnsi="Times New Roman" w:cs="Times New Roman"/>
          <w:sz w:val="24"/>
          <w:szCs w:val="24"/>
        </w:rPr>
      </w:pPr>
    </w:p>
    <w:p w:rsidR="00FC112D" w:rsidRPr="008F2530" w:rsidRDefault="008805F7" w:rsidP="00BC6E0F">
      <w:pPr>
        <w:pStyle w:val="Balk2"/>
        <w:rPr>
          <w:rFonts w:cs="Times New Roman"/>
          <w:szCs w:val="24"/>
        </w:rPr>
      </w:pPr>
      <w:bookmarkStart w:id="21" w:name="_Toc534375310"/>
      <w:bookmarkStart w:id="22" w:name="_Toc31032515"/>
      <w:r w:rsidRPr="008F2530">
        <w:rPr>
          <w:rFonts w:cs="Times New Roman"/>
          <w:szCs w:val="24"/>
        </w:rPr>
        <w:t xml:space="preserve">3.4. </w:t>
      </w:r>
      <w:r w:rsidR="00FC112D" w:rsidRPr="008F2530">
        <w:rPr>
          <w:rFonts w:cs="Times New Roman"/>
          <w:szCs w:val="24"/>
        </w:rPr>
        <w:t>Öğrencinin Kabulü ve Gelişimi, Tanıma ve Sertifikalandırma</w:t>
      </w:r>
      <w:bookmarkEnd w:id="21"/>
      <w:bookmarkEnd w:id="22"/>
    </w:p>
    <w:p w:rsidR="0002231C" w:rsidRPr="008F2530" w:rsidRDefault="0002231C" w:rsidP="0002231C">
      <w:pPr>
        <w:spacing w:after="0" w:line="360" w:lineRule="auto"/>
        <w:jc w:val="both"/>
        <w:rPr>
          <w:rFonts w:ascii="Times New Roman" w:hAnsi="Times New Roman" w:cs="Times New Roman"/>
          <w:b/>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Kurum, öğrenci kabullerine yönelik açık </w:t>
      </w:r>
      <w:proofErr w:type="gramStart"/>
      <w:r w:rsidRPr="008F2530">
        <w:rPr>
          <w:rFonts w:ascii="Times New Roman" w:hAnsi="Times New Roman" w:cs="Times New Roman"/>
          <w:sz w:val="24"/>
          <w:szCs w:val="24"/>
        </w:rPr>
        <w:t>kriterler</w:t>
      </w:r>
      <w:proofErr w:type="gramEnd"/>
      <w:r w:rsidRPr="008F2530">
        <w:rPr>
          <w:rFonts w:ascii="Times New Roman" w:hAnsi="Times New Roman" w:cs="Times New Roman"/>
          <w:sz w:val="24"/>
          <w:szCs w:val="24"/>
        </w:rPr>
        <w:t xml:space="preserve"> belirlemeli, diploma, derece ve diğer yeterliliklerin tanınması ve sertifikalandırılması ile ilgili olarak önceden tanımlanmış ve yayımlanmış kuralları tutarlı ve kalıcı bir şekilde uygulamalıdır. </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Lisans programlarına öğrenci kabulü ile ilgili tüm süreçlerde; YÖK’ün belirlediği ilke ve yönetmelikler çerçevesinde, üniversitemiz senatosu tarafından belirlenmiş yönetmelik, yönerge, usul ve esaslara göre hareket edilmektedir. Herkese açık ve tutarlı olan bu </w:t>
      </w:r>
      <w:proofErr w:type="gramStart"/>
      <w:r w:rsidRPr="008F2530">
        <w:rPr>
          <w:rFonts w:ascii="Times New Roman" w:hAnsi="Times New Roman" w:cs="Times New Roman"/>
          <w:sz w:val="24"/>
          <w:szCs w:val="24"/>
        </w:rPr>
        <w:t>kriterlerin</w:t>
      </w:r>
      <w:proofErr w:type="gramEnd"/>
      <w:r w:rsidRPr="008F2530">
        <w:rPr>
          <w:rFonts w:ascii="Times New Roman" w:hAnsi="Times New Roman" w:cs="Times New Roman"/>
          <w:sz w:val="24"/>
          <w:szCs w:val="24"/>
        </w:rPr>
        <w:t xml:space="preserve"> uygulanmasına üniversitemizde özen gösterilmektedir (</w:t>
      </w:r>
      <w:hyperlink r:id="rId25"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 Yatay geçiş ve yabancı uyruklu öğrenci kabulünde de, YÖK’ün ortaya koyduğu ilke ve prensipler çerçevesinde yine üniversitemiz senatosu tarafından belirlenmiş “usul ve esaslara” uyulmaktadır</w:t>
      </w:r>
      <w:r w:rsidR="001E2A23" w:rsidRPr="008F2530">
        <w:rPr>
          <w:rFonts w:ascii="Times New Roman" w:hAnsi="Times New Roman" w:cs="Times New Roman"/>
          <w:sz w:val="24"/>
          <w:szCs w:val="24"/>
        </w:rPr>
        <w:t>.</w:t>
      </w:r>
      <w:r w:rsidRPr="008F2530">
        <w:rPr>
          <w:rFonts w:ascii="Times New Roman" w:hAnsi="Times New Roman" w:cs="Times New Roman"/>
          <w:sz w:val="24"/>
          <w:szCs w:val="24"/>
        </w:rPr>
        <w:t xml:space="preserve"> </w:t>
      </w:r>
      <w:r w:rsidRPr="008F2530">
        <w:rPr>
          <w:rFonts w:ascii="Times New Roman" w:hAnsi="Times New Roman" w:cs="Times New Roman"/>
          <w:sz w:val="24"/>
          <w:szCs w:val="24"/>
        </w:rPr>
        <w:lastRenderedPageBreak/>
        <w:t xml:space="preserve">Yükseköğretim Kurumlarında Lisans Düzeyindeki Programlar Arasında Geçiş, Çift </w:t>
      </w:r>
      <w:proofErr w:type="spellStart"/>
      <w:r w:rsidRPr="008F2530">
        <w:rPr>
          <w:rFonts w:ascii="Times New Roman" w:hAnsi="Times New Roman" w:cs="Times New Roman"/>
          <w:sz w:val="24"/>
          <w:szCs w:val="24"/>
        </w:rPr>
        <w:t>Anadal</w:t>
      </w:r>
      <w:proofErr w:type="spellEnd"/>
      <w:r w:rsidRPr="008F2530">
        <w:rPr>
          <w:rFonts w:ascii="Times New Roman" w:hAnsi="Times New Roman" w:cs="Times New Roman"/>
          <w:sz w:val="24"/>
          <w:szCs w:val="24"/>
        </w:rPr>
        <w:t xml:space="preserve">, Yan Dal ile </w:t>
      </w:r>
      <w:r w:rsidR="00B45365" w:rsidRPr="008F2530">
        <w:rPr>
          <w:rFonts w:ascii="Times New Roman" w:hAnsi="Times New Roman" w:cs="Times New Roman"/>
          <w:sz w:val="24"/>
          <w:szCs w:val="24"/>
        </w:rPr>
        <w:t>Kurumlar arası</w:t>
      </w:r>
      <w:r w:rsidR="0002231C" w:rsidRPr="008F2530">
        <w:rPr>
          <w:rFonts w:ascii="Times New Roman" w:hAnsi="Times New Roman" w:cs="Times New Roman"/>
          <w:sz w:val="24"/>
          <w:szCs w:val="24"/>
        </w:rPr>
        <w:t xml:space="preserve"> Kredi Transferi Yapılması Esas</w:t>
      </w:r>
      <w:r w:rsidRPr="008F2530">
        <w:rPr>
          <w:rFonts w:ascii="Times New Roman" w:hAnsi="Times New Roman" w:cs="Times New Roman"/>
          <w:sz w:val="24"/>
          <w:szCs w:val="24"/>
        </w:rPr>
        <w:t>larına ilişkin Yönetmelik  (</w:t>
      </w:r>
      <w:hyperlink r:id="rId26"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 xml:space="preserve">) üniversitenin web sayfasında bulunmaktadır. </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Üniversitemize yeni gelen öğrenciler için birimler bazında </w:t>
      </w:r>
      <w:proofErr w:type="gramStart"/>
      <w:r w:rsidRPr="008F2530">
        <w:rPr>
          <w:rFonts w:ascii="Times New Roman" w:hAnsi="Times New Roman" w:cs="Times New Roman"/>
          <w:sz w:val="24"/>
          <w:szCs w:val="24"/>
        </w:rPr>
        <w:t>oryantasyon</w:t>
      </w:r>
      <w:proofErr w:type="gramEnd"/>
      <w:r w:rsidRPr="008F2530">
        <w:rPr>
          <w:rFonts w:ascii="Times New Roman" w:hAnsi="Times New Roman" w:cs="Times New Roman"/>
          <w:sz w:val="24"/>
          <w:szCs w:val="24"/>
        </w:rPr>
        <w:t xml:space="preserve"> ve çevre tanıtımına dönük etkinlikler düzenlenmektedir. Yeni öğrencilerin kuruma/programa uyumlarının sağlanması için öğrencilere danışman görevlendirmesi yapılmakta ve danışmanlar aracılığı ile sürece uyumlarına katkı sunulmaya çalışılmaktadır. Yabancı öğrenciler için de </w:t>
      </w:r>
      <w:proofErr w:type="gramStart"/>
      <w:r w:rsidRPr="008F2530">
        <w:rPr>
          <w:rFonts w:ascii="Times New Roman" w:hAnsi="Times New Roman" w:cs="Times New Roman"/>
          <w:sz w:val="24"/>
          <w:szCs w:val="24"/>
        </w:rPr>
        <w:t>oryantasyon</w:t>
      </w:r>
      <w:proofErr w:type="gramEnd"/>
      <w:r w:rsidRPr="008F2530">
        <w:rPr>
          <w:rFonts w:ascii="Times New Roman" w:hAnsi="Times New Roman" w:cs="Times New Roman"/>
          <w:sz w:val="24"/>
          <w:szCs w:val="24"/>
        </w:rPr>
        <w:t xml:space="preserve"> sağlanmakta ve ilgili birimler aracılığıyla sürekli danışmanlık imkânı da sunulmaktadır. Başarılı öğrencinin kuruma/programa kazandırılmasını ve öğrencinin programdaki akademik başarısını teşvik edici kısmi ve dolaylı uygulamalar bulunmaktadır. Akademik başarısı yüksek olan öğrencileri teşvik etmek için, genel ağırlıklı not ortalamaları göz önünde bulundurularak onur ve yüksek onur ödülü ile ödüllendirilmektedir</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w:t>
      </w:r>
      <w:hyperlink r:id="rId27" w:history="1">
        <w:r w:rsidR="00755AEA">
          <w:rPr>
            <w:rStyle w:val="Kpr"/>
          </w:rPr>
          <w:t>http://syoakdag.bozok.edu.tr/sayfa/onur-ogrenci-listesi,tr-1054.aspx</w:t>
        </w:r>
      </w:hyperlink>
      <w:r w:rsidRPr="008F2530">
        <w:rPr>
          <w:rFonts w:ascii="Times New Roman" w:hAnsi="Times New Roman" w:cs="Times New Roman"/>
          <w:sz w:val="24"/>
          <w:szCs w:val="24"/>
        </w:rPr>
        <w:t>).</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Üniversite vakfı ve sivil toplum kuruluşları aracılığıyla öğrencilere burs imkânları da sağlanmaya çalışılmaktadır. </w:t>
      </w:r>
    </w:p>
    <w:p w:rsidR="0002231C" w:rsidRPr="008F2530" w:rsidRDefault="0002231C" w:rsidP="0002231C">
      <w:pPr>
        <w:spacing w:after="0" w:line="360" w:lineRule="auto"/>
        <w:jc w:val="both"/>
        <w:rPr>
          <w:rFonts w:ascii="Times New Roman" w:hAnsi="Times New Roman" w:cs="Times New Roman"/>
          <w:sz w:val="24"/>
          <w:szCs w:val="24"/>
        </w:rPr>
      </w:pP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Üniversitenin tüm birimlerinde görevlendirilen akademik danışmanlar vasıtasıyla öğrencilere akademik danışmanlık hizmeti verilmeye özen gösterilmektedir. Öğrenciler gerek akademik danışmanları ile olsun, gerekse dersini izledikleri öğretim elemanı ile olsun rahatlıkla görüşme imkânı bulabilmektedirler. Öğrencilere istedikleri takdirde haftada en az bir kez görüşme yapabilme </w:t>
      </w:r>
      <w:r w:rsidR="00B45365" w:rsidRPr="008F2530">
        <w:rPr>
          <w:rFonts w:ascii="Times New Roman" w:hAnsi="Times New Roman" w:cs="Times New Roman"/>
          <w:sz w:val="24"/>
          <w:szCs w:val="24"/>
        </w:rPr>
        <w:t>imkânı</w:t>
      </w:r>
      <w:r w:rsidRPr="008F2530">
        <w:rPr>
          <w:rFonts w:ascii="Times New Roman" w:hAnsi="Times New Roman" w:cs="Times New Roman"/>
          <w:sz w:val="24"/>
          <w:szCs w:val="24"/>
        </w:rPr>
        <w:t xml:space="preserve"> verilmektedir. Ayrıca e-posta ve öğrenci bilgi sistemi yoluyla da iletişim sağlayabilmektedirler. Öğrencilerin akademik gelişmeleri derslerdeki başarılar üzerinden izlenebilmekte ve dönem başlarında kayıt yenileme aşamasında başarı durumları da göz önüne alınarak ders seçimleri sağlanmaktadır. </w:t>
      </w:r>
    </w:p>
    <w:p w:rsidR="0002231C" w:rsidRPr="008F2530" w:rsidRDefault="0002231C" w:rsidP="0002231C">
      <w:pPr>
        <w:spacing w:after="0" w:line="360" w:lineRule="auto"/>
        <w:jc w:val="both"/>
        <w:rPr>
          <w:rFonts w:ascii="Times New Roman" w:hAnsi="Times New Roman" w:cs="Times New Roman"/>
          <w:sz w:val="24"/>
          <w:szCs w:val="24"/>
        </w:rPr>
      </w:pPr>
    </w:p>
    <w:p w:rsidR="0002231C"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Üniversitemizde öğrenci hareketliliği kapsamında </w:t>
      </w:r>
      <w:proofErr w:type="spellStart"/>
      <w:r w:rsidRPr="008F2530">
        <w:rPr>
          <w:rFonts w:ascii="Times New Roman" w:hAnsi="Times New Roman" w:cs="Times New Roman"/>
          <w:sz w:val="24"/>
          <w:szCs w:val="24"/>
        </w:rPr>
        <w:t>Erasmus</w:t>
      </w:r>
      <w:proofErr w:type="spellEnd"/>
      <w:r w:rsidRPr="008F2530">
        <w:rPr>
          <w:rFonts w:ascii="Times New Roman" w:hAnsi="Times New Roman" w:cs="Times New Roman"/>
          <w:sz w:val="24"/>
          <w:szCs w:val="24"/>
        </w:rPr>
        <w:t xml:space="preserve">, Farabi ve Mevlana Değişim Programları uygulanmakta olup, bu hareketliliği teşvik edici ders ve kredi tanınması yönünde düzenlemeler ve uygulamalar bulunmaktadır (http://international.bozok.edu.tr ). Hareketlilik öncesi öğrencilerin ders denkliği yapılmakta ve ilgili akademik birimin Yönetim Kurulu vasıtası </w:t>
      </w:r>
      <w:r w:rsidR="0002231C" w:rsidRPr="008F2530">
        <w:rPr>
          <w:rFonts w:ascii="Times New Roman" w:hAnsi="Times New Roman" w:cs="Times New Roman"/>
          <w:sz w:val="24"/>
          <w:szCs w:val="24"/>
        </w:rPr>
        <w:t>ile güvence altına alınmaktadır.</w:t>
      </w:r>
    </w:p>
    <w:p w:rsidR="008805F7"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(http://international.bozok.edu.tr/</w:t>
      </w:r>
      <w:proofErr w:type="spellStart"/>
      <w:r w:rsidRPr="008F2530">
        <w:rPr>
          <w:rFonts w:ascii="Times New Roman" w:hAnsi="Times New Roman" w:cs="Times New Roman"/>
          <w:sz w:val="24"/>
          <w:szCs w:val="24"/>
        </w:rPr>
        <w:t>Default.aspx?id</w:t>
      </w:r>
      <w:proofErr w:type="spellEnd"/>
      <w:r w:rsidRPr="008F2530">
        <w:rPr>
          <w:rFonts w:ascii="Times New Roman" w:hAnsi="Times New Roman" w:cs="Times New Roman"/>
          <w:sz w:val="24"/>
          <w:szCs w:val="24"/>
        </w:rPr>
        <w:t>=17&amp;alt=62). Diploma eki bulunmakta, ayrıca diploma denkliği gibi konularda da çalışmalar devam ettirilmektedir.</w:t>
      </w:r>
      <w:r w:rsidRPr="008F2530">
        <w:rPr>
          <w:rFonts w:ascii="Times New Roman" w:hAnsi="Times New Roman" w:cs="Times New Roman"/>
          <w:sz w:val="24"/>
          <w:szCs w:val="24"/>
        </w:rPr>
        <w:cr/>
      </w:r>
      <w:bookmarkStart w:id="23" w:name="_Toc534375311"/>
    </w:p>
    <w:p w:rsidR="00FC112D" w:rsidRPr="008F2530" w:rsidRDefault="008805F7" w:rsidP="00BC6E0F">
      <w:pPr>
        <w:pStyle w:val="Balk2"/>
        <w:rPr>
          <w:rFonts w:cs="Times New Roman"/>
          <w:szCs w:val="24"/>
        </w:rPr>
      </w:pPr>
      <w:bookmarkStart w:id="24" w:name="_Toc31032516"/>
      <w:r w:rsidRPr="008F2530">
        <w:rPr>
          <w:rFonts w:cs="Times New Roman"/>
          <w:szCs w:val="24"/>
        </w:rPr>
        <w:lastRenderedPageBreak/>
        <w:t xml:space="preserve">3.5. </w:t>
      </w:r>
      <w:r w:rsidR="00FC112D" w:rsidRPr="008F2530">
        <w:rPr>
          <w:rFonts w:cs="Times New Roman"/>
          <w:szCs w:val="24"/>
        </w:rPr>
        <w:t>Eğitim-Öğretim Kadrosu</w:t>
      </w:r>
      <w:bookmarkEnd w:id="23"/>
      <w:bookmarkEnd w:id="24"/>
      <w:r w:rsidR="00FC112D" w:rsidRPr="008F2530">
        <w:rPr>
          <w:rFonts w:cs="Times New Roman"/>
          <w:szCs w:val="24"/>
        </w:rPr>
        <w:t xml:space="preserve"> </w:t>
      </w:r>
    </w:p>
    <w:p w:rsidR="00BC6E0F" w:rsidRPr="008F2530" w:rsidRDefault="00BC6E0F" w:rsidP="00BC6E0F">
      <w:pPr>
        <w:rPr>
          <w:rFonts w:ascii="Times New Roman" w:hAnsi="Times New Roman" w:cs="Times New Roman"/>
          <w:sz w:val="24"/>
          <w:szCs w:val="24"/>
        </w:rPr>
      </w:pP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eğitim-öğretim kadrosunun işe alınması, atanması, yükseltilmesi ve ders görevlendirmesi ile ilgili tüm süreçlerde adil ve açık olmalıdır.</w:t>
      </w:r>
      <w:r w:rsidR="009F1EB3" w:rsidRPr="008F2530">
        <w:rPr>
          <w:rFonts w:ascii="Times New Roman" w:hAnsi="Times New Roman" w:cs="Times New Roman"/>
          <w:sz w:val="24"/>
          <w:szCs w:val="24"/>
        </w:rPr>
        <w:t xml:space="preserve"> </w:t>
      </w:r>
      <w:r w:rsidRPr="008F2530">
        <w:rPr>
          <w:rFonts w:ascii="Times New Roman" w:hAnsi="Times New Roman" w:cs="Times New Roman"/>
          <w:sz w:val="24"/>
          <w:szCs w:val="24"/>
        </w:rPr>
        <w:t>Üniversitemiz öğretim kadrosu genç ve dinami</w:t>
      </w:r>
      <w:r w:rsidR="00F63D9F" w:rsidRPr="008F2530">
        <w:rPr>
          <w:rFonts w:ascii="Times New Roman" w:hAnsi="Times New Roman" w:cs="Times New Roman"/>
          <w:sz w:val="24"/>
          <w:szCs w:val="24"/>
        </w:rPr>
        <w:t>k bir yapıya sahiptir (Çizelge 5</w:t>
      </w:r>
      <w:r w:rsidRPr="008F2530">
        <w:rPr>
          <w:rFonts w:ascii="Times New Roman" w:hAnsi="Times New Roman" w:cs="Times New Roman"/>
          <w:sz w:val="24"/>
          <w:szCs w:val="24"/>
        </w:rPr>
        <w:t>)</w:t>
      </w:r>
      <w:r w:rsidR="009F1EB3" w:rsidRPr="008F2530">
        <w:rPr>
          <w:rFonts w:ascii="Times New Roman" w:hAnsi="Times New Roman" w:cs="Times New Roman"/>
          <w:sz w:val="24"/>
          <w:szCs w:val="24"/>
        </w:rPr>
        <w:t>.</w:t>
      </w:r>
    </w:p>
    <w:p w:rsidR="009F1EB3" w:rsidRPr="008F2530" w:rsidRDefault="009F1EB3" w:rsidP="0002231C">
      <w:pPr>
        <w:spacing w:after="0" w:line="240" w:lineRule="auto"/>
        <w:jc w:val="both"/>
        <w:rPr>
          <w:rFonts w:ascii="Times New Roman" w:hAnsi="Times New Roman" w:cs="Times New Roman"/>
          <w:sz w:val="24"/>
          <w:szCs w:val="24"/>
        </w:rPr>
      </w:pPr>
    </w:p>
    <w:p w:rsidR="00FC112D" w:rsidRPr="008F2530" w:rsidRDefault="00F63D9F" w:rsidP="008805F7">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Çizelge 5.</w:t>
      </w:r>
      <w:r w:rsidR="00FC112D" w:rsidRPr="008F2530">
        <w:rPr>
          <w:rFonts w:ascii="Times New Roman" w:hAnsi="Times New Roman" w:cs="Times New Roman"/>
          <w:b/>
          <w:sz w:val="24"/>
          <w:szCs w:val="24"/>
        </w:rPr>
        <w:t xml:space="preserve"> Akdağmadeni Sağlık Yüksekokulu Akademik Kadro</w:t>
      </w:r>
    </w:p>
    <w:tbl>
      <w:tblPr>
        <w:tblStyle w:val="TabloKlavuzu"/>
        <w:tblW w:w="0" w:type="auto"/>
        <w:jc w:val="center"/>
        <w:tblInd w:w="0" w:type="dxa"/>
        <w:tblLook w:val="04A0" w:firstRow="1" w:lastRow="0" w:firstColumn="1" w:lastColumn="0" w:noHBand="0" w:noVBand="1"/>
      </w:tblPr>
      <w:tblGrid>
        <w:gridCol w:w="4818"/>
        <w:gridCol w:w="3399"/>
      </w:tblGrid>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u w:val="single"/>
              </w:rPr>
              <w:t>https://pbs.bozok.edu.tr/goster.php?lookup=262</w:t>
            </w:r>
            <w:r w:rsidRPr="008F2530">
              <w:rPr>
                <w:rFonts w:ascii="Times New Roman" w:hAnsi="Times New Roman" w:cs="Times New Roman"/>
                <w:sz w:val="24"/>
                <w:szCs w:val="24"/>
              </w:rPr>
              <w:t xml:space="preserve"> </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(ASYO Müdürü)</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Dr. Öğr. Üyesi Sevim ÖZULUKALE</w:t>
            </w:r>
          </w:p>
          <w:p w:rsidR="00FC112D" w:rsidRPr="008F2530" w:rsidRDefault="00FC112D" w:rsidP="0002231C">
            <w:pPr>
              <w:spacing w:after="160"/>
              <w:jc w:val="both"/>
              <w:rPr>
                <w:rFonts w:ascii="Times New Roman" w:hAnsi="Times New Roman" w:cs="Times New Roman"/>
                <w:sz w:val="24"/>
                <w:szCs w:val="24"/>
                <w:u w:val="single"/>
              </w:rPr>
            </w:pPr>
            <w:r w:rsidRPr="008F2530">
              <w:rPr>
                <w:rFonts w:ascii="Times New Roman" w:hAnsi="Times New Roman" w:cs="Times New Roman"/>
                <w:sz w:val="24"/>
                <w:szCs w:val="24"/>
                <w:u w:val="single"/>
              </w:rPr>
              <w:t xml:space="preserve">https://pbs.bozok.edu.tr/goster.php?lookup=263 </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(ASYO Müdür Yardımcısı)</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 xml:space="preserve">Dr. Öğr. Üyesi Soner ÖZEN </w:t>
            </w:r>
          </w:p>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u w:val="single"/>
              </w:rPr>
              <w:t>https://pbs.bozok.edu.tr/goster.php?lookup=668</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(ASYO Müdür Yardımcısı ve İSG Bölüm Başkanı)</w:t>
            </w:r>
          </w:p>
        </w:tc>
      </w:tr>
      <w:tr w:rsidR="00FC112D" w:rsidRPr="008F2530" w:rsidTr="0002231C">
        <w:trPr>
          <w:trHeight w:val="454"/>
          <w:jc w:val="center"/>
        </w:trPr>
        <w:tc>
          <w:tcPr>
            <w:tcW w:w="4818" w:type="dxa"/>
          </w:tcPr>
          <w:p w:rsidR="00FC112D"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Dr. Öğr. Üyesi Sevda YAMAN</w:t>
            </w:r>
          </w:p>
          <w:p w:rsidR="00755AEA" w:rsidRPr="008F2530" w:rsidRDefault="009C1E59" w:rsidP="0002231C">
            <w:pPr>
              <w:spacing w:after="160"/>
              <w:jc w:val="both"/>
              <w:rPr>
                <w:rFonts w:ascii="Times New Roman" w:hAnsi="Times New Roman" w:cs="Times New Roman"/>
                <w:sz w:val="24"/>
                <w:szCs w:val="24"/>
              </w:rPr>
            </w:pPr>
            <w:hyperlink r:id="rId28" w:history="1">
              <w:r w:rsidR="00755AEA">
                <w:rPr>
                  <w:rStyle w:val="Kpr"/>
                </w:rPr>
                <w:t>https://pbs.bozok.edu.tr/goster.php?lookup=855</w:t>
              </w:r>
            </w:hyperlink>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(Hemşirelik Bölüm Başkanı)</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Öğr. Gör. Cem AKOL</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Öğr. Gör. Özlem AKGÜN</w:t>
            </w:r>
          </w:p>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u w:val="single"/>
              </w:rPr>
              <w:t>https://pbs.bozok.edu.tr/goster.php?lookup=191</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Arş. Gör. Mehmet KORKMAZ</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Arş. Gör. Gülçin KORKMAZ</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Arş. Gör. Elif ALTUN</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bl>
    <w:p w:rsidR="00FC112D" w:rsidRPr="008F2530" w:rsidRDefault="00FC112D" w:rsidP="004D4A00">
      <w:pPr>
        <w:spacing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Program yükümlülükleri kapsamında yer alan dersler, her dönem hangi derslerin açılacağı ve bunların kimler tarafından verileceği tüm öğretim elemanlarının görüşü alınarak kararlaştırılır ve her öğretim elemanına yetkinliklerine uygun dersler atanır. Zaman zaman derslerin yürütülmesinde farklı alanlardaki öğretim elemanlarından yararlanmak zorunda kalınmaktadır. Bu durumda, bu dersler Yozgat Bozok Üniversitesi’ne bağlı ilçede bulunan diğer bölümlerdeki kadrolu üniversite öğretim elemanları tarafından verilmektedir. Bunun dışında dışarıdan öğretim elemanı görevlendirmesi yapılmamaktadır. YÖKSİS veri tabanında </w:t>
      </w:r>
      <w:r w:rsidRPr="008F2530">
        <w:rPr>
          <w:rFonts w:ascii="Times New Roman" w:hAnsi="Times New Roman" w:cs="Times New Roman"/>
          <w:sz w:val="24"/>
          <w:szCs w:val="24"/>
        </w:rPr>
        <w:lastRenderedPageBreak/>
        <w:t>Üniversite Lisans Programları Yeterlilik Raporunda öğretim elemanı bilgileri mevcuttur. Yıllık olarak planlanan dersler ilgili yüksekokul müdürünün onayı ile son şeklini almaktadır.</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Eğitim öğretim kadrosunun düzenli aralıklarda genel eğitim, aktif öğrenme vb. konularda konferansları takip etmesi ve ilgili konularda eğitim/danışmanlık alması da sağlanmaktadır. </w:t>
      </w:r>
    </w:p>
    <w:p w:rsidR="00BC6E0F" w:rsidRPr="008F2530" w:rsidRDefault="00BC6E0F" w:rsidP="004D4A00">
      <w:pPr>
        <w:spacing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Kuruma Ait Belgeler</w:t>
      </w:r>
    </w:p>
    <w:p w:rsidR="00FC112D" w:rsidRPr="008F2530" w:rsidRDefault="00FC112D" w:rsidP="004D4A00">
      <w:pPr>
        <w:numPr>
          <w:ilvl w:val="0"/>
          <w:numId w:val="5"/>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Eğitim kadrosunun eğitim-öğretim performansını izlemek üzere geçerli olan tanımlı süreçler (atama-yükseltme </w:t>
      </w:r>
      <w:proofErr w:type="gramStart"/>
      <w:r w:rsidRPr="008F2530">
        <w:rPr>
          <w:rFonts w:ascii="Times New Roman" w:hAnsi="Times New Roman" w:cs="Times New Roman"/>
          <w:sz w:val="24"/>
          <w:szCs w:val="24"/>
        </w:rPr>
        <w:t>kriterleri</w:t>
      </w:r>
      <w:proofErr w:type="gramEnd"/>
      <w:r w:rsidRPr="008F2530">
        <w:rPr>
          <w:rFonts w:ascii="Times New Roman" w:hAnsi="Times New Roman" w:cs="Times New Roman"/>
          <w:sz w:val="24"/>
          <w:szCs w:val="24"/>
        </w:rPr>
        <w:t xml:space="preserve">, yönetmelik, yönerge, süreç tanımı, rehber, kılavuz vb.) </w:t>
      </w:r>
      <w:r w:rsidRPr="008F2530">
        <w:rPr>
          <w:rFonts w:ascii="Times New Roman" w:hAnsi="Times New Roman" w:cs="Times New Roman"/>
          <w:sz w:val="24"/>
          <w:szCs w:val="24"/>
          <w:u w:val="single"/>
        </w:rPr>
        <w:t>http://www.yok.gov.tr/documents/10279/30923982/yozgat_bozok_un_17_12_2018.pdf/d203ee03-734c-4e46-9bf8-dda9f439130a</w:t>
      </w:r>
      <w:r w:rsidRPr="008F2530">
        <w:rPr>
          <w:rFonts w:ascii="Times New Roman" w:hAnsi="Times New Roman" w:cs="Times New Roman"/>
          <w:sz w:val="24"/>
          <w:szCs w:val="24"/>
        </w:rPr>
        <w:t xml:space="preserve"> web sayfasında mevcuttur. </w:t>
      </w:r>
    </w:p>
    <w:p w:rsidR="00FC112D" w:rsidRPr="008F2530" w:rsidRDefault="00FC112D" w:rsidP="004D4A00">
      <w:pPr>
        <w:numPr>
          <w:ilvl w:val="0"/>
          <w:numId w:val="5"/>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Kuruma dışarıdan ders vermek üzere görevlendirilen öğretim elemanı seçimi ve davet edilme usullerinde tanımlı kurallar</w:t>
      </w: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İyileştirme Kanıtları</w:t>
      </w:r>
    </w:p>
    <w:p w:rsidR="00FC112D" w:rsidRPr="008F2530" w:rsidRDefault="00FC112D" w:rsidP="004D4A00">
      <w:pPr>
        <w:numPr>
          <w:ilvl w:val="0"/>
          <w:numId w:val="6"/>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Eğitim kadrosunun eğitim-öğretim performansını takdir-tanıma ve ödüllendirmek üzere yapılan uygulamalar </w:t>
      </w:r>
    </w:p>
    <w:p w:rsidR="00FC112D" w:rsidRPr="008F2530" w:rsidRDefault="00FC112D" w:rsidP="0002231C">
      <w:pPr>
        <w:numPr>
          <w:ilvl w:val="0"/>
          <w:numId w:val="6"/>
        </w:numPr>
        <w:spacing w:after="0" w:line="360" w:lineRule="auto"/>
        <w:ind w:left="794" w:hanging="357"/>
        <w:jc w:val="both"/>
        <w:rPr>
          <w:rFonts w:ascii="Times New Roman" w:hAnsi="Times New Roman" w:cs="Times New Roman"/>
          <w:sz w:val="24"/>
          <w:szCs w:val="24"/>
        </w:rPr>
      </w:pPr>
      <w:r w:rsidRPr="008F2530">
        <w:rPr>
          <w:rFonts w:ascii="Times New Roman" w:hAnsi="Times New Roman" w:cs="Times New Roman"/>
          <w:sz w:val="24"/>
          <w:szCs w:val="24"/>
        </w:rPr>
        <w:t>Eğiticilerin eğitimi uygulamalarına ilişkin kanıtlar (kapsamı, veriliş yöntemi, katılım bilgileri vb.)</w:t>
      </w:r>
    </w:p>
    <w:p w:rsidR="0002231C" w:rsidRPr="008F2530" w:rsidRDefault="0002231C" w:rsidP="0002231C">
      <w:pPr>
        <w:spacing w:after="0" w:line="360" w:lineRule="auto"/>
        <w:ind w:left="799"/>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25" w:name="_Toc534375312"/>
      <w:bookmarkStart w:id="26" w:name="_Toc31032517"/>
      <w:r w:rsidRPr="008F2530">
        <w:rPr>
          <w:rFonts w:cs="Times New Roman"/>
          <w:szCs w:val="24"/>
        </w:rPr>
        <w:t xml:space="preserve">3.6. </w:t>
      </w:r>
      <w:r w:rsidR="00FC112D" w:rsidRPr="008F2530">
        <w:rPr>
          <w:rFonts w:cs="Times New Roman"/>
          <w:szCs w:val="24"/>
        </w:rPr>
        <w:t>Öğrenme Kaynakları, Erişilebilirlik ve Destekler</w:t>
      </w:r>
      <w:bookmarkEnd w:id="25"/>
      <w:bookmarkEnd w:id="26"/>
    </w:p>
    <w:p w:rsidR="0002231C" w:rsidRPr="008F2530" w:rsidRDefault="0002231C" w:rsidP="0002231C">
      <w:pPr>
        <w:spacing w:after="0" w:line="360" w:lineRule="auto"/>
        <w:jc w:val="both"/>
        <w:rPr>
          <w:rFonts w:ascii="Times New Roman" w:hAnsi="Times New Roman" w:cs="Times New Roman"/>
          <w:sz w:val="24"/>
          <w:szCs w:val="24"/>
        </w:rPr>
      </w:pPr>
    </w:p>
    <w:p w:rsidR="00FC112D" w:rsidRPr="008F2530" w:rsidRDefault="00FC112D" w:rsidP="00824344">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eğitim-öğretim faaliyetlerini yürütmek için uygun mali kaynaklara sahip olmalı ve öğrenme olanaklarının tüm öğrenciler için yeterli ve erişilebilir olmasını güvence altına almalıdır.</w:t>
      </w:r>
      <w:r w:rsidR="00824344" w:rsidRPr="008F2530">
        <w:rPr>
          <w:rFonts w:ascii="Times New Roman" w:hAnsi="Times New Roman" w:cs="Times New Roman"/>
          <w:sz w:val="24"/>
          <w:szCs w:val="24"/>
        </w:rPr>
        <w:t xml:space="preserve"> </w:t>
      </w:r>
      <w:r w:rsidRPr="008F2530">
        <w:rPr>
          <w:rFonts w:ascii="Times New Roman" w:hAnsi="Times New Roman" w:cs="Times New Roman"/>
          <w:sz w:val="24"/>
          <w:szCs w:val="24"/>
        </w:rPr>
        <w:t>Akdağmadeni Sağlık Yüksekokulu binası 3 katlı olup aktif kullanılan derslikler, kütüphane, spor salonu ve kullanılan konferans salonu Çizelge</w:t>
      </w:r>
      <w:r w:rsidR="00F63D9F" w:rsidRPr="008F2530">
        <w:rPr>
          <w:rFonts w:ascii="Times New Roman" w:hAnsi="Times New Roman" w:cs="Times New Roman"/>
          <w:sz w:val="24"/>
          <w:szCs w:val="24"/>
        </w:rPr>
        <w:t xml:space="preserve"> 6’da</w:t>
      </w:r>
      <w:r w:rsidRPr="008F2530">
        <w:rPr>
          <w:rFonts w:ascii="Times New Roman" w:hAnsi="Times New Roman" w:cs="Times New Roman"/>
          <w:sz w:val="24"/>
          <w:szCs w:val="24"/>
        </w:rPr>
        <w:t xml:space="preserve"> verilmiştir. </w:t>
      </w:r>
    </w:p>
    <w:p w:rsidR="00824344" w:rsidRDefault="00824344" w:rsidP="00F63D9F">
      <w:pPr>
        <w:spacing w:line="240" w:lineRule="auto"/>
        <w:jc w:val="both"/>
        <w:rPr>
          <w:rFonts w:ascii="Times New Roman" w:hAnsi="Times New Roman" w:cs="Times New Roman"/>
          <w:sz w:val="24"/>
          <w:szCs w:val="24"/>
        </w:rPr>
      </w:pPr>
    </w:p>
    <w:p w:rsidR="009D704C" w:rsidRDefault="009D704C" w:rsidP="00F63D9F">
      <w:pPr>
        <w:spacing w:line="240" w:lineRule="auto"/>
        <w:jc w:val="both"/>
        <w:rPr>
          <w:rFonts w:ascii="Times New Roman" w:hAnsi="Times New Roman" w:cs="Times New Roman"/>
          <w:sz w:val="24"/>
          <w:szCs w:val="24"/>
        </w:rPr>
      </w:pPr>
    </w:p>
    <w:p w:rsidR="009D704C" w:rsidRDefault="009D704C" w:rsidP="00F63D9F">
      <w:pPr>
        <w:spacing w:line="240" w:lineRule="auto"/>
        <w:jc w:val="both"/>
        <w:rPr>
          <w:rFonts w:ascii="Times New Roman" w:hAnsi="Times New Roman" w:cs="Times New Roman"/>
          <w:sz w:val="24"/>
          <w:szCs w:val="24"/>
        </w:rPr>
      </w:pPr>
    </w:p>
    <w:p w:rsidR="009D704C" w:rsidRDefault="009D704C" w:rsidP="00F63D9F">
      <w:pPr>
        <w:spacing w:line="240" w:lineRule="auto"/>
        <w:jc w:val="both"/>
        <w:rPr>
          <w:rFonts w:ascii="Times New Roman" w:hAnsi="Times New Roman" w:cs="Times New Roman"/>
          <w:sz w:val="24"/>
          <w:szCs w:val="24"/>
        </w:rPr>
      </w:pPr>
    </w:p>
    <w:p w:rsidR="009D704C" w:rsidRPr="008F2530" w:rsidRDefault="009D704C" w:rsidP="00F63D9F">
      <w:pPr>
        <w:spacing w:line="240" w:lineRule="auto"/>
        <w:jc w:val="both"/>
        <w:rPr>
          <w:rFonts w:ascii="Times New Roman" w:hAnsi="Times New Roman" w:cs="Times New Roman"/>
          <w:sz w:val="24"/>
          <w:szCs w:val="24"/>
        </w:rPr>
      </w:pPr>
    </w:p>
    <w:p w:rsidR="00FC112D" w:rsidRPr="008F2530" w:rsidRDefault="00F63D9F" w:rsidP="000A33EA">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lastRenderedPageBreak/>
        <w:t>Çizelge 6</w:t>
      </w:r>
      <w:r w:rsidR="00FC112D" w:rsidRPr="008F2530">
        <w:rPr>
          <w:rFonts w:ascii="Times New Roman" w:hAnsi="Times New Roman" w:cs="Times New Roman"/>
          <w:b/>
          <w:sz w:val="24"/>
          <w:szCs w:val="24"/>
        </w:rPr>
        <w:t xml:space="preserve">. </w:t>
      </w:r>
      <w:r w:rsidR="00FC112D" w:rsidRPr="008F2530">
        <w:rPr>
          <w:rFonts w:ascii="Times New Roman" w:hAnsi="Times New Roman" w:cs="Times New Roman"/>
          <w:sz w:val="24"/>
          <w:szCs w:val="24"/>
        </w:rPr>
        <w:t>Akdağmadeni Sağlık Yüksekokulu’nda aktif kullanılan alanlar</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2983"/>
        <w:gridCol w:w="1300"/>
        <w:gridCol w:w="992"/>
        <w:gridCol w:w="1276"/>
      </w:tblGrid>
      <w:tr w:rsidR="00FC112D" w:rsidRPr="008F2530" w:rsidTr="004D4A00">
        <w:trPr>
          <w:trHeight w:val="716"/>
          <w:jc w:val="center"/>
        </w:trPr>
        <w:tc>
          <w:tcPr>
            <w:tcW w:w="1808"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Sınıf</w:t>
            </w:r>
          </w:p>
        </w:tc>
        <w:tc>
          <w:tcPr>
            <w:tcW w:w="2983"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Durumu</w:t>
            </w:r>
          </w:p>
        </w:tc>
        <w:tc>
          <w:tcPr>
            <w:tcW w:w="1300"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Öğrenci Kapasitesi</w:t>
            </w:r>
          </w:p>
        </w:tc>
        <w:tc>
          <w:tcPr>
            <w:tcW w:w="992"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Adedi</w:t>
            </w:r>
          </w:p>
        </w:tc>
        <w:tc>
          <w:tcPr>
            <w:tcW w:w="1276"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Toplam Kapasite</w:t>
            </w:r>
          </w:p>
        </w:tc>
      </w:tr>
      <w:tr w:rsidR="00FC112D" w:rsidRPr="008F2530" w:rsidTr="004D4A00">
        <w:trPr>
          <w:trHeight w:val="587"/>
          <w:jc w:val="center"/>
        </w:trPr>
        <w:tc>
          <w:tcPr>
            <w:tcW w:w="1808" w:type="dxa"/>
            <w:vMerge w:val="restart"/>
            <w:vAlign w:val="center"/>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Derslikler</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Standart derslik (4 sınıf için:  </w:t>
            </w:r>
            <w:proofErr w:type="gramStart"/>
            <w:r w:rsidRPr="008F2530">
              <w:rPr>
                <w:rFonts w:ascii="Times New Roman" w:hAnsi="Times New Roman" w:cs="Times New Roman"/>
                <w:sz w:val="24"/>
                <w:szCs w:val="24"/>
              </w:rPr>
              <w:t>projeksiyon</w:t>
            </w:r>
            <w:proofErr w:type="gramEnd"/>
            <w:r w:rsidRPr="008F2530">
              <w:rPr>
                <w:rFonts w:ascii="Times New Roman" w:hAnsi="Times New Roman" w:cs="Times New Roman"/>
                <w:sz w:val="24"/>
                <w:szCs w:val="24"/>
              </w:rPr>
              <w:t xml:space="preserve"> cihazı)</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60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4</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240</w:t>
            </w:r>
          </w:p>
        </w:tc>
      </w:tr>
      <w:tr w:rsidR="00FC112D" w:rsidRPr="008F2530" w:rsidTr="004D4A00">
        <w:trPr>
          <w:jc w:val="center"/>
        </w:trPr>
        <w:tc>
          <w:tcPr>
            <w:tcW w:w="1808" w:type="dxa"/>
            <w:vMerge/>
          </w:tcPr>
          <w:p w:rsidR="00FC112D" w:rsidRPr="008F2530" w:rsidRDefault="00FC112D" w:rsidP="00824344">
            <w:pPr>
              <w:spacing w:line="240" w:lineRule="auto"/>
              <w:jc w:val="both"/>
              <w:rPr>
                <w:rFonts w:ascii="Times New Roman" w:hAnsi="Times New Roman" w:cs="Times New Roman"/>
                <w:sz w:val="24"/>
                <w:szCs w:val="24"/>
              </w:rPr>
            </w:pP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Standart derslik (1 sınıf için:  </w:t>
            </w:r>
            <w:proofErr w:type="gramStart"/>
            <w:r w:rsidRPr="008F2530">
              <w:rPr>
                <w:rFonts w:ascii="Times New Roman" w:hAnsi="Times New Roman" w:cs="Times New Roman"/>
                <w:sz w:val="24"/>
                <w:szCs w:val="24"/>
              </w:rPr>
              <w:t>projeksiyon</w:t>
            </w:r>
            <w:proofErr w:type="gramEnd"/>
            <w:r w:rsidRPr="008F2530">
              <w:rPr>
                <w:rFonts w:ascii="Times New Roman" w:hAnsi="Times New Roman" w:cs="Times New Roman"/>
                <w:sz w:val="24"/>
                <w:szCs w:val="24"/>
              </w:rPr>
              <w:t xml:space="preserve"> cihazı)</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70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70</w:t>
            </w:r>
          </w:p>
        </w:tc>
      </w:tr>
      <w:tr w:rsidR="00FC112D" w:rsidRPr="008F2530" w:rsidTr="004D4A00">
        <w:trPr>
          <w:jc w:val="center"/>
        </w:trPr>
        <w:tc>
          <w:tcPr>
            <w:tcW w:w="1808"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Uygulama Laboratuvarı</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teçhizatları ile donanımlı</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r>
      <w:tr w:rsidR="00FC112D" w:rsidRPr="008F2530" w:rsidTr="004D4A00">
        <w:trPr>
          <w:jc w:val="center"/>
        </w:trPr>
        <w:tc>
          <w:tcPr>
            <w:tcW w:w="1808"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Bilgisayar Sınıfı</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Derslik + </w:t>
            </w:r>
            <w:proofErr w:type="gramStart"/>
            <w:r w:rsidRPr="008F2530">
              <w:rPr>
                <w:rFonts w:ascii="Times New Roman" w:hAnsi="Times New Roman" w:cs="Times New Roman"/>
                <w:sz w:val="24"/>
                <w:szCs w:val="24"/>
              </w:rPr>
              <w:t>projeksiyon</w:t>
            </w:r>
            <w:proofErr w:type="gramEnd"/>
            <w:r w:rsidRPr="008F2530">
              <w:rPr>
                <w:rFonts w:ascii="Times New Roman" w:hAnsi="Times New Roman" w:cs="Times New Roman"/>
                <w:sz w:val="24"/>
                <w:szCs w:val="24"/>
              </w:rPr>
              <w:t xml:space="preserve"> cihazı + </w:t>
            </w:r>
            <w:r w:rsidRPr="009D704C">
              <w:rPr>
                <w:rFonts w:ascii="Times New Roman" w:hAnsi="Times New Roman" w:cs="Times New Roman"/>
                <w:sz w:val="24"/>
                <w:szCs w:val="24"/>
              </w:rPr>
              <w:t>40</w:t>
            </w:r>
            <w:r w:rsidRPr="008F2530">
              <w:rPr>
                <w:rFonts w:ascii="Times New Roman" w:hAnsi="Times New Roman" w:cs="Times New Roman"/>
                <w:sz w:val="24"/>
                <w:szCs w:val="24"/>
              </w:rPr>
              <w:t xml:space="preserve"> bilgisayar</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r>
      <w:tr w:rsidR="00FC112D" w:rsidRPr="008F2530" w:rsidTr="004D4A00">
        <w:trPr>
          <w:trHeight w:val="690"/>
          <w:jc w:val="center"/>
        </w:trPr>
        <w:tc>
          <w:tcPr>
            <w:tcW w:w="1808"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Konferans Salonu</w:t>
            </w:r>
          </w:p>
        </w:tc>
        <w:tc>
          <w:tcPr>
            <w:tcW w:w="2983"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Bilgisayar + </w:t>
            </w:r>
            <w:proofErr w:type="gramStart"/>
            <w:r w:rsidRPr="008F2530">
              <w:rPr>
                <w:rFonts w:ascii="Times New Roman" w:hAnsi="Times New Roman" w:cs="Times New Roman"/>
                <w:sz w:val="24"/>
                <w:szCs w:val="24"/>
              </w:rPr>
              <w:t>projeksiyon</w:t>
            </w:r>
            <w:proofErr w:type="gramEnd"/>
            <w:r w:rsidRPr="008F2530">
              <w:rPr>
                <w:rFonts w:ascii="Times New Roman" w:hAnsi="Times New Roman" w:cs="Times New Roman"/>
                <w:sz w:val="24"/>
                <w:szCs w:val="24"/>
              </w:rPr>
              <w:t xml:space="preserve"> cihazı</w:t>
            </w:r>
          </w:p>
        </w:tc>
        <w:tc>
          <w:tcPr>
            <w:tcW w:w="1300"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221</w:t>
            </w:r>
          </w:p>
        </w:tc>
        <w:tc>
          <w:tcPr>
            <w:tcW w:w="992"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221</w:t>
            </w:r>
          </w:p>
        </w:tc>
      </w:tr>
      <w:tr w:rsidR="00FC112D" w:rsidRPr="008F2530" w:rsidTr="004D4A00">
        <w:trPr>
          <w:trHeight w:val="150"/>
          <w:jc w:val="center"/>
        </w:trPr>
        <w:tc>
          <w:tcPr>
            <w:tcW w:w="1808" w:type="dxa"/>
            <w:tcBorders>
              <w:top w:val="single" w:sz="4" w:space="0" w:color="auto"/>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Kütüphane</w:t>
            </w:r>
          </w:p>
        </w:tc>
        <w:tc>
          <w:tcPr>
            <w:tcW w:w="2983" w:type="dxa"/>
            <w:tcBorders>
              <w:top w:val="single" w:sz="4" w:space="0" w:color="auto"/>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Kitaplar, satranç takımları, etüt çalışma masaları</w:t>
            </w:r>
          </w:p>
        </w:tc>
        <w:tc>
          <w:tcPr>
            <w:tcW w:w="1300" w:type="dxa"/>
            <w:tcBorders>
              <w:top w:val="single" w:sz="4" w:space="0" w:color="auto"/>
              <w:bottom w:val="single" w:sz="4" w:space="0" w:color="auto"/>
            </w:tcBorders>
          </w:tcPr>
          <w:p w:rsidR="00FC112D" w:rsidRPr="008F2530" w:rsidRDefault="00755AEA" w:rsidP="00824344">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992" w:type="dxa"/>
            <w:tcBorders>
              <w:top w:val="single" w:sz="4" w:space="0" w:color="auto"/>
              <w:bottom w:val="single" w:sz="4" w:space="0" w:color="auto"/>
            </w:tcBorders>
          </w:tcPr>
          <w:p w:rsidR="00FC112D" w:rsidRPr="008F2530" w:rsidRDefault="00755AEA" w:rsidP="00824344">
            <w:pPr>
              <w:spacing w:line="240" w:lineRule="auto"/>
              <w:jc w:val="both"/>
              <w:rPr>
                <w:rFonts w:ascii="Times New Roman" w:hAnsi="Times New Roman" w:cs="Times New Roman"/>
                <w:sz w:val="24"/>
                <w:szCs w:val="24"/>
              </w:rPr>
            </w:pPr>
            <w:r>
              <w:rPr>
                <w:rFonts w:ascii="Times New Roman" w:hAnsi="Times New Roman" w:cs="Times New Roman"/>
                <w:sz w:val="24"/>
                <w:szCs w:val="24"/>
              </w:rPr>
              <w:t>695</w:t>
            </w:r>
          </w:p>
        </w:tc>
        <w:tc>
          <w:tcPr>
            <w:tcW w:w="1276" w:type="dxa"/>
            <w:tcBorders>
              <w:top w:val="single" w:sz="4" w:space="0" w:color="auto"/>
              <w:bottom w:val="single" w:sz="4" w:space="0" w:color="auto"/>
            </w:tcBorders>
          </w:tcPr>
          <w:p w:rsidR="00FC112D" w:rsidRPr="008F2530" w:rsidRDefault="00755AEA" w:rsidP="00824344">
            <w:pPr>
              <w:spacing w:line="240" w:lineRule="auto"/>
              <w:jc w:val="both"/>
              <w:rPr>
                <w:rFonts w:ascii="Times New Roman" w:hAnsi="Times New Roman" w:cs="Times New Roman"/>
                <w:sz w:val="24"/>
                <w:szCs w:val="24"/>
              </w:rPr>
            </w:pPr>
            <w:r>
              <w:rPr>
                <w:rFonts w:ascii="Times New Roman" w:hAnsi="Times New Roman" w:cs="Times New Roman"/>
                <w:sz w:val="24"/>
                <w:szCs w:val="24"/>
              </w:rPr>
              <w:t>695</w:t>
            </w:r>
          </w:p>
        </w:tc>
      </w:tr>
      <w:tr w:rsidR="00FC112D" w:rsidRPr="008F2530" w:rsidTr="004D4A00">
        <w:trPr>
          <w:trHeight w:val="255"/>
          <w:jc w:val="center"/>
        </w:trPr>
        <w:tc>
          <w:tcPr>
            <w:tcW w:w="1808" w:type="dxa"/>
            <w:tcBorders>
              <w:top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Spor salonu</w:t>
            </w:r>
          </w:p>
        </w:tc>
        <w:tc>
          <w:tcPr>
            <w:tcW w:w="2983" w:type="dxa"/>
            <w:tcBorders>
              <w:top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Masa tenisi, basketbol ve voleybol sahası</w:t>
            </w:r>
          </w:p>
        </w:tc>
        <w:tc>
          <w:tcPr>
            <w:tcW w:w="1300" w:type="dxa"/>
            <w:tcBorders>
              <w:top w:val="single" w:sz="4" w:space="0" w:color="auto"/>
            </w:tcBorders>
          </w:tcPr>
          <w:p w:rsidR="00FC112D" w:rsidRPr="008F2530" w:rsidRDefault="00755AEA" w:rsidP="00824344">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single" w:sz="4" w:space="0" w:color="auto"/>
            </w:tcBorders>
          </w:tcPr>
          <w:p w:rsidR="00FC112D" w:rsidRPr="008F2530" w:rsidRDefault="00755AEA" w:rsidP="00824344">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auto"/>
            </w:tcBorders>
          </w:tcPr>
          <w:p w:rsidR="00FC112D" w:rsidRPr="008F2530" w:rsidRDefault="00755AEA" w:rsidP="00824344">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FC112D" w:rsidRPr="008F2530" w:rsidTr="004D4A00">
        <w:trPr>
          <w:jc w:val="center"/>
        </w:trPr>
        <w:tc>
          <w:tcPr>
            <w:tcW w:w="1808"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TOPLAM</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p>
        </w:tc>
        <w:tc>
          <w:tcPr>
            <w:tcW w:w="1300" w:type="dxa"/>
          </w:tcPr>
          <w:p w:rsidR="00FC112D" w:rsidRPr="008F2530" w:rsidRDefault="00755AEA" w:rsidP="00824344">
            <w:pPr>
              <w:spacing w:line="240" w:lineRule="auto"/>
              <w:jc w:val="both"/>
              <w:rPr>
                <w:rFonts w:ascii="Times New Roman" w:hAnsi="Times New Roman" w:cs="Times New Roman"/>
                <w:sz w:val="24"/>
                <w:szCs w:val="24"/>
              </w:rPr>
            </w:pPr>
            <w:r>
              <w:rPr>
                <w:rFonts w:ascii="Times New Roman" w:hAnsi="Times New Roman" w:cs="Times New Roman"/>
                <w:sz w:val="24"/>
                <w:szCs w:val="24"/>
              </w:rPr>
              <w:t>501</w:t>
            </w:r>
          </w:p>
        </w:tc>
        <w:tc>
          <w:tcPr>
            <w:tcW w:w="992" w:type="dxa"/>
          </w:tcPr>
          <w:p w:rsidR="00FC112D" w:rsidRPr="008F2530" w:rsidRDefault="00755AEA" w:rsidP="00824344">
            <w:pPr>
              <w:spacing w:line="240" w:lineRule="auto"/>
              <w:jc w:val="both"/>
              <w:rPr>
                <w:rFonts w:ascii="Times New Roman" w:hAnsi="Times New Roman" w:cs="Times New Roman"/>
                <w:b/>
                <w:sz w:val="24"/>
                <w:szCs w:val="24"/>
              </w:rPr>
            </w:pPr>
            <w:r>
              <w:rPr>
                <w:rFonts w:ascii="Times New Roman" w:hAnsi="Times New Roman" w:cs="Times New Roman"/>
                <w:b/>
                <w:sz w:val="24"/>
                <w:szCs w:val="24"/>
              </w:rPr>
              <w:t>704</w:t>
            </w:r>
          </w:p>
        </w:tc>
        <w:tc>
          <w:tcPr>
            <w:tcW w:w="1276" w:type="dxa"/>
          </w:tcPr>
          <w:p w:rsidR="00FC112D" w:rsidRPr="008F2530" w:rsidRDefault="00755AEA" w:rsidP="00824344">
            <w:pPr>
              <w:spacing w:line="240" w:lineRule="auto"/>
              <w:jc w:val="both"/>
              <w:rPr>
                <w:rFonts w:ascii="Times New Roman" w:hAnsi="Times New Roman" w:cs="Times New Roman"/>
                <w:b/>
                <w:sz w:val="24"/>
                <w:szCs w:val="24"/>
              </w:rPr>
            </w:pPr>
            <w:r>
              <w:rPr>
                <w:rFonts w:ascii="Times New Roman" w:hAnsi="Times New Roman" w:cs="Times New Roman"/>
                <w:b/>
                <w:sz w:val="24"/>
                <w:szCs w:val="24"/>
              </w:rPr>
              <w:t>1327</w:t>
            </w:r>
          </w:p>
        </w:tc>
      </w:tr>
    </w:tbl>
    <w:p w:rsidR="00FC112D" w:rsidRPr="008F2530" w:rsidRDefault="00FC112D" w:rsidP="004D4A00">
      <w:pPr>
        <w:spacing w:line="360" w:lineRule="auto"/>
        <w:jc w:val="both"/>
        <w:rPr>
          <w:rFonts w:ascii="Times New Roman" w:hAnsi="Times New Roman" w:cs="Times New Roman"/>
          <w:sz w:val="24"/>
          <w:szCs w:val="24"/>
        </w:rPr>
      </w:pPr>
    </w:p>
    <w:p w:rsidR="00FC112D"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kütüphanesinde bulunan kitapların listesi Çizelge </w:t>
      </w:r>
      <w:r w:rsidR="00F63D9F" w:rsidRPr="008F2530">
        <w:rPr>
          <w:rFonts w:ascii="Times New Roman" w:hAnsi="Times New Roman" w:cs="Times New Roman"/>
          <w:sz w:val="24"/>
          <w:szCs w:val="24"/>
        </w:rPr>
        <w:t>7’</w:t>
      </w:r>
      <w:r w:rsidRPr="008F2530">
        <w:rPr>
          <w:rFonts w:ascii="Times New Roman" w:hAnsi="Times New Roman" w:cs="Times New Roman"/>
          <w:sz w:val="24"/>
          <w:szCs w:val="24"/>
        </w:rPr>
        <w:t>de verilmiştir.</w:t>
      </w:r>
    </w:p>
    <w:p w:rsidR="00FC112D" w:rsidRPr="008F2530" w:rsidRDefault="00FC112D" w:rsidP="00824344">
      <w:pPr>
        <w:spacing w:after="0" w:line="360" w:lineRule="auto"/>
        <w:jc w:val="both"/>
        <w:rPr>
          <w:rFonts w:ascii="Times New Roman" w:hAnsi="Times New Roman" w:cs="Times New Roman"/>
          <w:sz w:val="24"/>
          <w:szCs w:val="24"/>
        </w:rPr>
      </w:pPr>
    </w:p>
    <w:p w:rsidR="00FC112D" w:rsidRPr="008F2530" w:rsidRDefault="00FC112D" w:rsidP="000A33EA">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w:t>
      </w:r>
      <w:r w:rsidR="00F63D9F" w:rsidRPr="008F2530">
        <w:rPr>
          <w:rFonts w:ascii="Times New Roman" w:hAnsi="Times New Roman" w:cs="Times New Roman"/>
          <w:b/>
          <w:sz w:val="24"/>
          <w:szCs w:val="24"/>
        </w:rPr>
        <w:t>7</w:t>
      </w:r>
      <w:r w:rsidRPr="008F2530">
        <w:rPr>
          <w:rFonts w:ascii="Times New Roman" w:hAnsi="Times New Roman" w:cs="Times New Roman"/>
          <w:b/>
          <w:sz w:val="24"/>
          <w:szCs w:val="24"/>
        </w:rPr>
        <w:t xml:space="preserve">. </w:t>
      </w:r>
      <w:r w:rsidRPr="008F2530">
        <w:rPr>
          <w:rFonts w:ascii="Times New Roman" w:hAnsi="Times New Roman" w:cs="Times New Roman"/>
          <w:sz w:val="24"/>
          <w:szCs w:val="24"/>
        </w:rPr>
        <w:t>Akdağmadeni Sağlık Yüksekokulu kütüphanesinde bulunan</w:t>
      </w:r>
      <w:r w:rsidR="009D704C">
        <w:rPr>
          <w:rFonts w:ascii="Times New Roman" w:hAnsi="Times New Roman" w:cs="Times New Roman"/>
          <w:sz w:val="24"/>
          <w:szCs w:val="24"/>
        </w:rPr>
        <w:t xml:space="preserve"> İSG ile ilgili</w:t>
      </w:r>
      <w:r w:rsidRPr="008F2530">
        <w:rPr>
          <w:rFonts w:ascii="Times New Roman" w:hAnsi="Times New Roman" w:cs="Times New Roman"/>
          <w:sz w:val="24"/>
          <w:szCs w:val="24"/>
        </w:rPr>
        <w:t xml:space="preserve"> kitaplar</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4"/>
        <w:gridCol w:w="1394"/>
      </w:tblGrid>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Kitap Adı</w:t>
            </w:r>
          </w:p>
        </w:tc>
        <w:tc>
          <w:tcPr>
            <w:tcW w:w="1394"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Basım Yılı</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İşçi sağlığı ve iş güvenliği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2011</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Kobi’ler için İş Sağlığı ve Güvenliği Yönetim Rehberi: Risk Değerlendirmesi, İSG Performans İzleme ve Sağlık </w:t>
            </w:r>
            <w:r w:rsidR="00B45365" w:rsidRPr="008F2530">
              <w:rPr>
                <w:rFonts w:ascii="Times New Roman" w:hAnsi="Times New Roman" w:cs="Times New Roman"/>
                <w:sz w:val="24"/>
                <w:szCs w:val="24"/>
              </w:rPr>
              <w:t>Tehlikeleri: Maden</w:t>
            </w:r>
            <w:r w:rsidRPr="008F2530">
              <w:rPr>
                <w:rFonts w:ascii="Times New Roman" w:hAnsi="Times New Roman" w:cs="Times New Roman"/>
                <w:sz w:val="24"/>
                <w:szCs w:val="24"/>
              </w:rPr>
              <w:t xml:space="preserve"> Sektörü: Mermer</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2013</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ECBOHS Projesi </w:t>
            </w:r>
            <w:proofErr w:type="spellStart"/>
            <w:r w:rsidRPr="008F2530">
              <w:rPr>
                <w:rFonts w:ascii="Times New Roman" w:hAnsi="Times New Roman" w:cs="Times New Roman"/>
                <w:sz w:val="24"/>
                <w:szCs w:val="24"/>
              </w:rPr>
              <w:t>çalıştayı</w:t>
            </w:r>
            <w:proofErr w:type="spellEnd"/>
            <w:r w:rsidRPr="008F2530">
              <w:rPr>
                <w:rFonts w:ascii="Times New Roman" w:hAnsi="Times New Roman" w:cs="Times New Roman"/>
                <w:sz w:val="24"/>
                <w:szCs w:val="24"/>
              </w:rPr>
              <w:t xml:space="preserve"> : “AB uygulamaları perspektifinde işletmelerde iş sağlığı ve güvenliği”, 29-30 Eylül 2011, Z. Ereğli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2011</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TİSK ve PERYÖN tarafından düzenlenen "İş sağlığı ve Güvenliği Mevzuatındaki Değişiklikler ve İşveren Yükümlülükleri" </w:t>
            </w:r>
            <w:r w:rsidR="00B45365" w:rsidRPr="008F2530">
              <w:rPr>
                <w:rFonts w:ascii="Times New Roman" w:hAnsi="Times New Roman" w:cs="Times New Roman"/>
                <w:sz w:val="24"/>
                <w:szCs w:val="24"/>
              </w:rPr>
              <w:t>Semineri: tebliğler</w:t>
            </w:r>
            <w:r w:rsidRPr="008F2530">
              <w:rPr>
                <w:rFonts w:ascii="Times New Roman" w:hAnsi="Times New Roman" w:cs="Times New Roman"/>
                <w:sz w:val="24"/>
                <w:szCs w:val="24"/>
              </w:rPr>
              <w:t xml:space="preserve"> ve görüşler, 2004, İstanbul.</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2004</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Liman işçilerinin sağlığı ve güvenliği </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2014</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İş </w:t>
            </w:r>
            <w:r w:rsidR="00B45365" w:rsidRPr="008F2530">
              <w:rPr>
                <w:rFonts w:ascii="Times New Roman" w:hAnsi="Times New Roman" w:cs="Times New Roman"/>
                <w:sz w:val="24"/>
                <w:szCs w:val="24"/>
              </w:rPr>
              <w:t>Güvenliği: Anadolu</w:t>
            </w:r>
            <w:r w:rsidRPr="008F2530">
              <w:rPr>
                <w:rFonts w:ascii="Times New Roman" w:hAnsi="Times New Roman" w:cs="Times New Roman"/>
                <w:sz w:val="24"/>
                <w:szCs w:val="24"/>
              </w:rPr>
              <w:t xml:space="preserve"> teknik, teknik lise, endüstri meslek lisesi ve çıraklık eğitimi merkezleri için</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2004</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lastRenderedPageBreak/>
              <w:t>Metal sektörü işyerlerinde iş sağlığı ve güvenliği rehberi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Maden sektörü işyerlerinde iş sağlığı ve güvenliği rehberi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Kimya sektörü işyerlerinde iş sağlığı ve güvenliği rehberi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Yapı işyerlerinde iş sağlığı ve güvenliği yönetimi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Eğitim</w:t>
            </w:r>
            <w:r w:rsidR="004D2CAB" w:rsidRPr="008F2530">
              <w:rPr>
                <w:rFonts w:ascii="Times New Roman" w:hAnsi="Times New Roman" w:cs="Times New Roman"/>
                <w:sz w:val="24"/>
                <w:szCs w:val="24"/>
              </w:rPr>
              <w:t>ciler için ilk yardım el kitabı</w:t>
            </w:r>
            <w:r w:rsidRPr="008F2530">
              <w:rPr>
                <w:rFonts w:ascii="Times New Roman" w:hAnsi="Times New Roman" w:cs="Times New Roman"/>
                <w:sz w:val="24"/>
                <w:szCs w:val="24"/>
              </w:rPr>
              <w:t>: tıp terimleri sözlüğü ile destekli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2002</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İl</w:t>
            </w:r>
            <w:r w:rsidR="004D2CAB" w:rsidRPr="008F2530">
              <w:rPr>
                <w:rFonts w:ascii="Times New Roman" w:hAnsi="Times New Roman" w:cs="Times New Roman"/>
                <w:sz w:val="24"/>
                <w:szCs w:val="24"/>
              </w:rPr>
              <w:t>kyardım Teknikleri: İlkyardım</w:t>
            </w:r>
            <w:r w:rsidRPr="008F2530">
              <w:rPr>
                <w:rFonts w:ascii="Times New Roman" w:hAnsi="Times New Roman" w:cs="Times New Roman"/>
                <w:sz w:val="24"/>
                <w:szCs w:val="24"/>
              </w:rPr>
              <w:t>: "Yaşamı ölümden ayıran ince çizgi"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2007</w:t>
            </w:r>
          </w:p>
        </w:tc>
      </w:tr>
      <w:tr w:rsidR="00FC112D" w:rsidRPr="008F2530" w:rsidTr="004D4A00">
        <w:tc>
          <w:tcPr>
            <w:tcW w:w="6844" w:type="dxa"/>
          </w:tcPr>
          <w:p w:rsidR="00FC112D" w:rsidRPr="008F2530" w:rsidRDefault="004D2CAB"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16. Ulusal ergonomi kongresi</w:t>
            </w:r>
            <w:r w:rsidR="00FC112D" w:rsidRPr="008F2530">
              <w:rPr>
                <w:rFonts w:ascii="Times New Roman" w:hAnsi="Times New Roman" w:cs="Times New Roman"/>
                <w:sz w:val="24"/>
                <w:szCs w:val="24"/>
              </w:rPr>
              <w:t>: yaşam kalitesi için ergonomi (3-5 Aralık 2010) : bildiriler kitabı</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2013</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Mühendisler için ergonomi-işbilim</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2005</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İş Etiği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2005</w:t>
            </w:r>
          </w:p>
        </w:tc>
      </w:tr>
    </w:tbl>
    <w:p w:rsidR="00FC112D" w:rsidRPr="008F2530" w:rsidRDefault="00FC112D" w:rsidP="00824344">
      <w:pPr>
        <w:spacing w:after="0"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 laboratu</w:t>
      </w:r>
      <w:r w:rsidR="00F63D9F" w:rsidRPr="008F2530">
        <w:rPr>
          <w:rFonts w:ascii="Times New Roman" w:hAnsi="Times New Roman" w:cs="Times New Roman"/>
          <w:sz w:val="24"/>
          <w:szCs w:val="24"/>
        </w:rPr>
        <w:t>v</w:t>
      </w:r>
      <w:r w:rsidRPr="008F2530">
        <w:rPr>
          <w:rFonts w:ascii="Times New Roman" w:hAnsi="Times New Roman" w:cs="Times New Roman"/>
          <w:sz w:val="24"/>
          <w:szCs w:val="24"/>
        </w:rPr>
        <w:t xml:space="preserve">arlarında bulunan </w:t>
      </w:r>
      <w:proofErr w:type="spellStart"/>
      <w:r w:rsidRPr="008F2530">
        <w:rPr>
          <w:rFonts w:ascii="Times New Roman" w:hAnsi="Times New Roman" w:cs="Times New Roman"/>
          <w:sz w:val="24"/>
          <w:szCs w:val="24"/>
        </w:rPr>
        <w:t>teçhizatların</w:t>
      </w:r>
      <w:proofErr w:type="spellEnd"/>
      <w:r w:rsidRPr="008F2530">
        <w:rPr>
          <w:rFonts w:ascii="Times New Roman" w:hAnsi="Times New Roman" w:cs="Times New Roman"/>
          <w:sz w:val="24"/>
          <w:szCs w:val="24"/>
        </w:rPr>
        <w:t xml:space="preserve"> listesi Çizelge </w:t>
      </w:r>
      <w:r w:rsidR="00F63D9F" w:rsidRPr="008F2530">
        <w:rPr>
          <w:rFonts w:ascii="Times New Roman" w:hAnsi="Times New Roman" w:cs="Times New Roman"/>
          <w:sz w:val="24"/>
          <w:szCs w:val="24"/>
        </w:rPr>
        <w:t>8’de</w:t>
      </w:r>
      <w:r w:rsidRPr="008F2530">
        <w:rPr>
          <w:rFonts w:ascii="Times New Roman" w:hAnsi="Times New Roman" w:cs="Times New Roman"/>
          <w:sz w:val="24"/>
          <w:szCs w:val="24"/>
        </w:rPr>
        <w:t xml:space="preserve"> sıralanmıştır.</w:t>
      </w:r>
    </w:p>
    <w:p w:rsidR="00FC112D" w:rsidRPr="008F2530" w:rsidRDefault="00FC112D" w:rsidP="000A33EA">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w:t>
      </w:r>
      <w:r w:rsidR="00F63D9F" w:rsidRPr="008F2530">
        <w:rPr>
          <w:rFonts w:ascii="Times New Roman" w:hAnsi="Times New Roman" w:cs="Times New Roman"/>
          <w:b/>
          <w:sz w:val="24"/>
          <w:szCs w:val="24"/>
        </w:rPr>
        <w:t>8</w:t>
      </w:r>
      <w:r w:rsidRPr="008F2530">
        <w:rPr>
          <w:rFonts w:ascii="Times New Roman" w:hAnsi="Times New Roman" w:cs="Times New Roman"/>
          <w:b/>
          <w:sz w:val="24"/>
          <w:szCs w:val="24"/>
        </w:rPr>
        <w:t xml:space="preserve">. </w:t>
      </w:r>
      <w:r w:rsidRPr="008F2530">
        <w:rPr>
          <w:rFonts w:ascii="Times New Roman" w:hAnsi="Times New Roman" w:cs="Times New Roman"/>
          <w:sz w:val="24"/>
          <w:szCs w:val="24"/>
        </w:rPr>
        <w:t xml:space="preserve">Akdağmadeni Sağlık Yüksekokulu </w:t>
      </w:r>
      <w:r w:rsidR="00150104" w:rsidRPr="008F2530">
        <w:rPr>
          <w:rFonts w:ascii="Times New Roman" w:hAnsi="Times New Roman" w:cs="Times New Roman"/>
          <w:sz w:val="24"/>
          <w:szCs w:val="24"/>
        </w:rPr>
        <w:t>laboratuvarlarında</w:t>
      </w:r>
      <w:r w:rsidRPr="008F2530">
        <w:rPr>
          <w:rFonts w:ascii="Times New Roman" w:hAnsi="Times New Roman" w:cs="Times New Roman"/>
          <w:sz w:val="24"/>
          <w:szCs w:val="24"/>
        </w:rPr>
        <w:t xml:space="preserve"> bulunan teçhizatlar</w:t>
      </w:r>
    </w:p>
    <w:tbl>
      <w:tblPr>
        <w:tblW w:w="4612" w:type="pct"/>
        <w:jc w:val="center"/>
        <w:tblLayout w:type="fixed"/>
        <w:tblCellMar>
          <w:left w:w="70" w:type="dxa"/>
          <w:right w:w="70" w:type="dxa"/>
        </w:tblCellMar>
        <w:tblLook w:val="04A0" w:firstRow="1" w:lastRow="0" w:firstColumn="1" w:lastColumn="0" w:noHBand="0" w:noVBand="1"/>
      </w:tblPr>
      <w:tblGrid>
        <w:gridCol w:w="873"/>
        <w:gridCol w:w="4597"/>
        <w:gridCol w:w="721"/>
        <w:gridCol w:w="2306"/>
      </w:tblGrid>
      <w:tr w:rsidR="00FC112D" w:rsidRPr="008F2530" w:rsidTr="004D4A00">
        <w:trPr>
          <w:trHeight w:val="600"/>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12D" w:rsidRPr="008F2530" w:rsidRDefault="00150104"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Sıra N</w:t>
            </w:r>
            <w:r w:rsidR="00FC112D" w:rsidRPr="008F2530">
              <w:rPr>
                <w:rFonts w:ascii="Times New Roman" w:hAnsi="Times New Roman" w:cs="Times New Roman"/>
                <w:b/>
                <w:bCs/>
                <w:sz w:val="24"/>
                <w:szCs w:val="24"/>
              </w:rPr>
              <w:t xml:space="preserve">o </w:t>
            </w:r>
          </w:p>
        </w:tc>
        <w:tc>
          <w:tcPr>
            <w:tcW w:w="2705" w:type="pct"/>
            <w:tcBorders>
              <w:top w:val="single" w:sz="4" w:space="0" w:color="auto"/>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 xml:space="preserve">Malzeme </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Adet</w:t>
            </w:r>
          </w:p>
        </w:tc>
        <w:tc>
          <w:tcPr>
            <w:tcW w:w="1357" w:type="pct"/>
            <w:tcBorders>
              <w:top w:val="single" w:sz="4" w:space="0" w:color="auto"/>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Kullanıldığı Yer</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w:t>
            </w:r>
          </w:p>
        </w:tc>
        <w:tc>
          <w:tcPr>
            <w:tcW w:w="2705" w:type="pct"/>
            <w:tcBorders>
              <w:top w:val="nil"/>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Bilgisayar</w:t>
            </w:r>
          </w:p>
        </w:tc>
        <w:tc>
          <w:tcPr>
            <w:tcW w:w="424" w:type="pct"/>
            <w:tcBorders>
              <w:top w:val="nil"/>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c>
          <w:tcPr>
            <w:tcW w:w="1357" w:type="pct"/>
            <w:tcBorders>
              <w:top w:val="nil"/>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Bilgisayar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Projeksiyon cihazı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B45365">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Bilgisayar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Elektrikçi Eldiveni 2500 Volt Clas</w:t>
            </w:r>
            <w:r w:rsidR="00B45365" w:rsidRPr="008F2530">
              <w:rPr>
                <w:rFonts w:ascii="Times New Roman" w:hAnsi="Times New Roman" w:cs="Times New Roman"/>
                <w:sz w:val="24"/>
                <w:szCs w:val="24"/>
              </w:rPr>
              <w:t>s</w:t>
            </w:r>
            <w:r w:rsidRPr="008F2530">
              <w:rPr>
                <w:rFonts w:ascii="Times New Roman" w:hAnsi="Times New Roman" w:cs="Times New Roman"/>
                <w:sz w:val="24"/>
                <w:szCs w:val="24"/>
              </w:rPr>
              <w:t xml:space="preserve"> 00</w:t>
            </w:r>
          </w:p>
        </w:tc>
        <w:tc>
          <w:tcPr>
            <w:tcW w:w="424" w:type="pct"/>
            <w:tcBorders>
              <w:top w:val="nil"/>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İzoleli Elektrikçi Çizmesi 36000 Volt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Enha</w:t>
            </w:r>
            <w:proofErr w:type="spellEnd"/>
            <w:r w:rsidRPr="008F2530">
              <w:rPr>
                <w:rFonts w:ascii="Times New Roman" w:hAnsi="Times New Roman" w:cs="Times New Roman"/>
                <w:sz w:val="24"/>
                <w:szCs w:val="24"/>
              </w:rPr>
              <w:t xml:space="preserve"> Baret </w:t>
            </w:r>
            <w:proofErr w:type="spellStart"/>
            <w:r w:rsidRPr="008F2530">
              <w:rPr>
                <w:rFonts w:ascii="Times New Roman" w:hAnsi="Times New Roman" w:cs="Times New Roman"/>
                <w:sz w:val="24"/>
                <w:szCs w:val="24"/>
              </w:rPr>
              <w:t>Vizörü</w:t>
            </w:r>
            <w:proofErr w:type="spellEnd"/>
            <w:r w:rsidRPr="008F2530">
              <w:rPr>
                <w:rFonts w:ascii="Times New Roman" w:hAnsi="Times New Roman" w:cs="Times New Roman"/>
                <w:sz w:val="24"/>
                <w:szCs w:val="24"/>
              </w:rPr>
              <w:t>-Yüz Siperi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Enha</w:t>
            </w:r>
            <w:proofErr w:type="spellEnd"/>
            <w:r w:rsidRPr="008F2530">
              <w:rPr>
                <w:rFonts w:ascii="Times New Roman" w:hAnsi="Times New Roman" w:cs="Times New Roman"/>
                <w:sz w:val="24"/>
                <w:szCs w:val="24"/>
              </w:rPr>
              <w:t xml:space="preserve"> Yüksek Gerilim Bareti (20kv)</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614"/>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Honeywell</w:t>
            </w:r>
            <w:proofErr w:type="spellEnd"/>
            <w:r w:rsidRPr="008F2530">
              <w:rPr>
                <w:rFonts w:ascii="Times New Roman" w:hAnsi="Times New Roman" w:cs="Times New Roman"/>
                <w:sz w:val="24"/>
                <w:szCs w:val="24"/>
              </w:rPr>
              <w:t xml:space="preserve"> 1005504 </w:t>
            </w:r>
            <w:proofErr w:type="spellStart"/>
            <w:r w:rsidRPr="008F2530">
              <w:rPr>
                <w:rFonts w:ascii="Times New Roman" w:hAnsi="Times New Roman" w:cs="Times New Roman"/>
                <w:sz w:val="24"/>
                <w:szCs w:val="24"/>
              </w:rPr>
              <w:t>Polikarbonat</w:t>
            </w:r>
            <w:proofErr w:type="spellEnd"/>
            <w:r w:rsidRPr="008F2530">
              <w:rPr>
                <w:rFonts w:ascii="Times New Roman" w:hAnsi="Times New Roman" w:cs="Times New Roman"/>
                <w:sz w:val="24"/>
                <w:szCs w:val="24"/>
              </w:rPr>
              <w:t xml:space="preserve"> İş</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Honeywell</w:t>
            </w:r>
            <w:proofErr w:type="spellEnd"/>
            <w:r w:rsidRPr="008F2530">
              <w:rPr>
                <w:rFonts w:ascii="Times New Roman" w:hAnsi="Times New Roman" w:cs="Times New Roman"/>
                <w:sz w:val="24"/>
                <w:szCs w:val="24"/>
              </w:rPr>
              <w:t xml:space="preserve"> 10000016 Şeffaf İş Gözlüğü</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Drager</w:t>
            </w:r>
            <w:proofErr w:type="spellEnd"/>
            <w:r w:rsidRPr="008F2530">
              <w:rPr>
                <w:rFonts w:ascii="Times New Roman" w:hAnsi="Times New Roman" w:cs="Times New Roman"/>
                <w:sz w:val="24"/>
                <w:szCs w:val="24"/>
              </w:rPr>
              <w:t xml:space="preserve"> X-</w:t>
            </w:r>
            <w:proofErr w:type="spellStart"/>
            <w:r w:rsidRPr="008F2530">
              <w:rPr>
                <w:rFonts w:ascii="Times New Roman" w:hAnsi="Times New Roman" w:cs="Times New Roman"/>
                <w:sz w:val="24"/>
                <w:szCs w:val="24"/>
              </w:rPr>
              <w:t>Pect</w:t>
            </w:r>
            <w:proofErr w:type="spellEnd"/>
            <w:r w:rsidRPr="008F2530">
              <w:rPr>
                <w:rFonts w:ascii="Times New Roman" w:hAnsi="Times New Roman" w:cs="Times New Roman"/>
                <w:sz w:val="24"/>
                <w:szCs w:val="24"/>
              </w:rPr>
              <w:t xml:space="preserve"> 8120 Koruyucu Gözlük</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lastRenderedPageBreak/>
              <w:t>10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Mekap</w:t>
            </w:r>
            <w:proofErr w:type="spellEnd"/>
            <w:r w:rsidRPr="008F2530">
              <w:rPr>
                <w:rFonts w:ascii="Times New Roman" w:hAnsi="Times New Roman" w:cs="Times New Roman"/>
                <w:sz w:val="24"/>
                <w:szCs w:val="24"/>
              </w:rPr>
              <w:t xml:space="preserve"> 106 S3 Çelik </w:t>
            </w:r>
            <w:proofErr w:type="spellStart"/>
            <w:r w:rsidRPr="008F2530">
              <w:rPr>
                <w:rFonts w:ascii="Times New Roman" w:hAnsi="Times New Roman" w:cs="Times New Roman"/>
                <w:sz w:val="24"/>
                <w:szCs w:val="24"/>
              </w:rPr>
              <w:t>Burun+Çelik</w:t>
            </w:r>
            <w:proofErr w:type="spellEnd"/>
            <w:r w:rsidRPr="008F2530">
              <w:rPr>
                <w:rFonts w:ascii="Times New Roman" w:hAnsi="Times New Roman" w:cs="Times New Roman"/>
                <w:sz w:val="24"/>
                <w:szCs w:val="24"/>
              </w:rPr>
              <w:t xml:space="preserve"> Ara Tabanlı İş</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Pars Delikli Çelik Burunlu Yazlık</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634"/>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Pars Çelik Burunlu İş Ayakkabısı S2</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Gezer Sarı Kısa Çizme</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Yds</w:t>
            </w:r>
            <w:proofErr w:type="spellEnd"/>
            <w:r w:rsidRPr="008F2530">
              <w:rPr>
                <w:rFonts w:ascii="Times New Roman" w:hAnsi="Times New Roman" w:cs="Times New Roman"/>
                <w:sz w:val="24"/>
                <w:szCs w:val="24"/>
              </w:rPr>
              <w:t xml:space="preserve"> El 170 Ddrs2 Çelik Burunlu İş Botu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58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Universal İş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716"/>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Beybi</w:t>
            </w:r>
            <w:proofErr w:type="spellEnd"/>
            <w:r w:rsidRPr="008F2530">
              <w:rPr>
                <w:rFonts w:ascii="Times New Roman" w:hAnsi="Times New Roman" w:cs="Times New Roman"/>
                <w:sz w:val="24"/>
                <w:szCs w:val="24"/>
              </w:rPr>
              <w:t xml:space="preserve"> El 350 </w:t>
            </w:r>
            <w:proofErr w:type="spellStart"/>
            <w:r w:rsidRPr="008F2530">
              <w:rPr>
                <w:rFonts w:ascii="Times New Roman" w:hAnsi="Times New Roman" w:cs="Times New Roman"/>
                <w:sz w:val="24"/>
                <w:szCs w:val="24"/>
              </w:rPr>
              <w:t>Nitril</w:t>
            </w:r>
            <w:proofErr w:type="spellEnd"/>
            <w:r w:rsidRPr="008F2530">
              <w:rPr>
                <w:rFonts w:ascii="Times New Roman" w:hAnsi="Times New Roman" w:cs="Times New Roman"/>
                <w:sz w:val="24"/>
                <w:szCs w:val="24"/>
              </w:rPr>
              <w:t xml:space="preserve"> Eldiven</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Uvex</w:t>
            </w:r>
            <w:proofErr w:type="spellEnd"/>
            <w:r w:rsidRPr="008F2530">
              <w:rPr>
                <w:rFonts w:ascii="Times New Roman" w:hAnsi="Times New Roman" w:cs="Times New Roman"/>
                <w:sz w:val="24"/>
                <w:szCs w:val="24"/>
              </w:rPr>
              <w:t xml:space="preserve"> Nf33 Kimyasal </w:t>
            </w:r>
            <w:proofErr w:type="spellStart"/>
            <w:r w:rsidRPr="008F2530">
              <w:rPr>
                <w:rFonts w:ascii="Times New Roman" w:hAnsi="Times New Roman" w:cs="Times New Roman"/>
                <w:sz w:val="24"/>
                <w:szCs w:val="24"/>
              </w:rPr>
              <w:t>Nitril</w:t>
            </w:r>
            <w:proofErr w:type="spellEnd"/>
            <w:r w:rsidRPr="008F2530">
              <w:rPr>
                <w:rFonts w:ascii="Times New Roman" w:hAnsi="Times New Roman" w:cs="Times New Roman"/>
                <w:sz w:val="24"/>
                <w:szCs w:val="24"/>
              </w:rPr>
              <w:t xml:space="preserve"> İş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Ansell</w:t>
            </w:r>
            <w:proofErr w:type="spellEnd"/>
            <w:r w:rsidRPr="008F2530">
              <w:rPr>
                <w:rFonts w:ascii="Times New Roman" w:hAnsi="Times New Roman" w:cs="Times New Roman"/>
                <w:sz w:val="24"/>
                <w:szCs w:val="24"/>
              </w:rPr>
              <w:t xml:space="preserve"> 07-112 </w:t>
            </w:r>
            <w:proofErr w:type="spellStart"/>
            <w:r w:rsidRPr="008F2530">
              <w:rPr>
                <w:rFonts w:ascii="Times New Roman" w:hAnsi="Times New Roman" w:cs="Times New Roman"/>
                <w:sz w:val="24"/>
                <w:szCs w:val="24"/>
              </w:rPr>
              <w:t>Vibraguard</w:t>
            </w:r>
            <w:proofErr w:type="spellEnd"/>
            <w:r w:rsidRPr="008F2530">
              <w:rPr>
                <w:rFonts w:ascii="Times New Roman" w:hAnsi="Times New Roman" w:cs="Times New Roman"/>
                <w:sz w:val="24"/>
                <w:szCs w:val="24"/>
              </w:rPr>
              <w:t xml:space="preserve"> İş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Starline</w:t>
            </w:r>
            <w:proofErr w:type="spellEnd"/>
            <w:r w:rsidRPr="008F2530">
              <w:rPr>
                <w:rFonts w:ascii="Times New Roman" w:hAnsi="Times New Roman" w:cs="Times New Roman"/>
                <w:sz w:val="24"/>
                <w:szCs w:val="24"/>
              </w:rPr>
              <w:t xml:space="preserve"> Sl-03 </w:t>
            </w:r>
            <w:proofErr w:type="spellStart"/>
            <w:r w:rsidRPr="008F2530">
              <w:rPr>
                <w:rFonts w:ascii="Times New Roman" w:hAnsi="Times New Roman" w:cs="Times New Roman"/>
                <w:sz w:val="24"/>
                <w:szCs w:val="24"/>
              </w:rPr>
              <w:t>Aramid</w:t>
            </w:r>
            <w:proofErr w:type="spellEnd"/>
            <w:r w:rsidRPr="008F2530">
              <w:rPr>
                <w:rFonts w:ascii="Times New Roman" w:hAnsi="Times New Roman" w:cs="Times New Roman"/>
                <w:sz w:val="24"/>
                <w:szCs w:val="24"/>
              </w:rPr>
              <w:t xml:space="preserve"> Kesilmez Kolluk 35 Cm</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Starline</w:t>
            </w:r>
            <w:proofErr w:type="spellEnd"/>
            <w:r w:rsidRPr="008F2530">
              <w:rPr>
                <w:rFonts w:ascii="Times New Roman" w:hAnsi="Times New Roman" w:cs="Times New Roman"/>
                <w:sz w:val="24"/>
                <w:szCs w:val="24"/>
              </w:rPr>
              <w:t xml:space="preserve"> Driver-X-</w:t>
            </w:r>
            <w:proofErr w:type="spellStart"/>
            <w:r w:rsidRPr="008F2530">
              <w:rPr>
                <w:rFonts w:ascii="Times New Roman" w:hAnsi="Times New Roman" w:cs="Times New Roman"/>
                <w:sz w:val="24"/>
                <w:szCs w:val="24"/>
              </w:rPr>
              <w:t>Sr</w:t>
            </w:r>
            <w:proofErr w:type="spellEnd"/>
            <w:r w:rsidRPr="008F2530">
              <w:rPr>
                <w:rFonts w:ascii="Times New Roman" w:hAnsi="Times New Roman" w:cs="Times New Roman"/>
                <w:sz w:val="24"/>
                <w:szCs w:val="24"/>
              </w:rPr>
              <w:t xml:space="preserve"> Sürücü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Mekanik Montaj Eldiveni E-1209</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Essafe</w:t>
            </w:r>
            <w:proofErr w:type="spellEnd"/>
            <w:r w:rsidRPr="008F2530">
              <w:rPr>
                <w:rFonts w:ascii="Times New Roman" w:hAnsi="Times New Roman" w:cs="Times New Roman"/>
                <w:sz w:val="24"/>
                <w:szCs w:val="24"/>
              </w:rPr>
              <w:t xml:space="preserve"> Baret Ge 1538 Deliksiz Model</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3m </w:t>
            </w:r>
            <w:proofErr w:type="spellStart"/>
            <w:r w:rsidRPr="008F2530">
              <w:rPr>
                <w:rFonts w:ascii="Times New Roman" w:hAnsi="Times New Roman" w:cs="Times New Roman"/>
                <w:sz w:val="24"/>
                <w:szCs w:val="24"/>
              </w:rPr>
              <w:t>Peltor</w:t>
            </w:r>
            <w:proofErr w:type="spellEnd"/>
            <w:r w:rsidRPr="008F2530">
              <w:rPr>
                <w:rFonts w:ascii="Times New Roman" w:hAnsi="Times New Roman" w:cs="Times New Roman"/>
                <w:sz w:val="24"/>
                <w:szCs w:val="24"/>
              </w:rPr>
              <w:t xml:space="preserve"> G3000 Baret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Delta Plus </w:t>
            </w:r>
            <w:proofErr w:type="spellStart"/>
            <w:r w:rsidRPr="008F2530">
              <w:rPr>
                <w:rFonts w:ascii="Times New Roman" w:hAnsi="Times New Roman" w:cs="Times New Roman"/>
                <w:sz w:val="24"/>
                <w:szCs w:val="24"/>
              </w:rPr>
              <w:t>Vidali</w:t>
            </w:r>
            <w:proofErr w:type="spellEnd"/>
            <w:r w:rsidRPr="008F2530">
              <w:rPr>
                <w:rFonts w:ascii="Times New Roman" w:hAnsi="Times New Roman" w:cs="Times New Roman"/>
                <w:sz w:val="24"/>
                <w:szCs w:val="24"/>
              </w:rPr>
              <w:t xml:space="preserve"> Ayarlı Baret </w:t>
            </w:r>
            <w:proofErr w:type="spellStart"/>
            <w:r w:rsidRPr="008F2530">
              <w:rPr>
                <w:rFonts w:ascii="Times New Roman" w:hAnsi="Times New Roman" w:cs="Times New Roman"/>
                <w:sz w:val="24"/>
                <w:szCs w:val="24"/>
              </w:rPr>
              <w:t>Quartz</w:t>
            </w:r>
            <w:proofErr w:type="spellEnd"/>
            <w:r w:rsidRPr="008F2530">
              <w:rPr>
                <w:rFonts w:ascii="Times New Roman" w:hAnsi="Times New Roman" w:cs="Times New Roman"/>
                <w:sz w:val="24"/>
                <w:szCs w:val="24"/>
              </w:rPr>
              <w:t xml:space="preserve"> </w:t>
            </w:r>
            <w:proofErr w:type="spellStart"/>
            <w:r w:rsidRPr="008F2530">
              <w:rPr>
                <w:rFonts w:ascii="Times New Roman" w:hAnsi="Times New Roman" w:cs="Times New Roman"/>
                <w:sz w:val="24"/>
                <w:szCs w:val="24"/>
              </w:rPr>
              <w:t>Iv</w:t>
            </w:r>
            <w:proofErr w:type="spellEnd"/>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Essafe</w:t>
            </w:r>
            <w:proofErr w:type="spellEnd"/>
            <w:r w:rsidRPr="008F2530">
              <w:rPr>
                <w:rFonts w:ascii="Times New Roman" w:hAnsi="Times New Roman" w:cs="Times New Roman"/>
                <w:sz w:val="24"/>
                <w:szCs w:val="24"/>
              </w:rPr>
              <w:t xml:space="preserve"> Ayarlı Baret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Essafe</w:t>
            </w:r>
            <w:proofErr w:type="spellEnd"/>
            <w:r w:rsidRPr="008F2530">
              <w:rPr>
                <w:rFonts w:ascii="Times New Roman" w:hAnsi="Times New Roman" w:cs="Times New Roman"/>
                <w:sz w:val="24"/>
                <w:szCs w:val="24"/>
              </w:rPr>
              <w:t xml:space="preserve"> Madenci Bareti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Vizwell</w:t>
            </w:r>
            <w:proofErr w:type="spellEnd"/>
            <w:r w:rsidRPr="008F2530">
              <w:rPr>
                <w:rFonts w:ascii="Times New Roman" w:hAnsi="Times New Roman" w:cs="Times New Roman"/>
                <w:sz w:val="24"/>
                <w:szCs w:val="24"/>
              </w:rPr>
              <w:t>(Vwps01-A) Reflektif Polo Yaka 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Cepli İkaz Yeleği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Fosforlu Ve Reflektörlü Parka</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Bahçivan</w:t>
            </w:r>
            <w:proofErr w:type="spellEnd"/>
            <w:r w:rsidRPr="008F2530">
              <w:rPr>
                <w:rFonts w:ascii="Times New Roman" w:hAnsi="Times New Roman" w:cs="Times New Roman"/>
                <w:sz w:val="24"/>
                <w:szCs w:val="24"/>
              </w:rPr>
              <w:t xml:space="preserve">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Reflektörlü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lastRenderedPageBreak/>
              <w:t>32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Delta Plus Dt215 Kimyasal Tulum</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100pe04 Kimyasal Tulum Sarı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Vizwell</w:t>
            </w:r>
            <w:proofErr w:type="spellEnd"/>
            <w:r w:rsidRPr="008F2530">
              <w:rPr>
                <w:rFonts w:ascii="Times New Roman" w:hAnsi="Times New Roman" w:cs="Times New Roman"/>
                <w:sz w:val="24"/>
                <w:szCs w:val="24"/>
              </w:rPr>
              <w:t>(Vwps01-A) Reflektif Polo Yaka 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Cepli İkaz Yeleği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Fosforlu Ve Reflektörlü Parka</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Bahçivan</w:t>
            </w:r>
            <w:proofErr w:type="spellEnd"/>
            <w:r w:rsidRPr="008F2530">
              <w:rPr>
                <w:rFonts w:ascii="Times New Roman" w:hAnsi="Times New Roman" w:cs="Times New Roman"/>
                <w:sz w:val="24"/>
                <w:szCs w:val="24"/>
              </w:rPr>
              <w:t xml:space="preserve">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Reflektörlü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Delta Plus Dt215 Kimyasal Tulum</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100pe04 Kimyasal Tulum Sarı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500ml Göz Duşu Solüsyonu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627"/>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Bel Tipi Emniyet Kemeri Full Set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Paraşüt Tipi Tam Koruma Emniyet Kemeri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582"/>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Uvex</w:t>
            </w:r>
            <w:proofErr w:type="spellEnd"/>
            <w:r w:rsidRPr="008F2530">
              <w:rPr>
                <w:rFonts w:ascii="Times New Roman" w:hAnsi="Times New Roman" w:cs="Times New Roman"/>
                <w:sz w:val="24"/>
                <w:szCs w:val="24"/>
              </w:rPr>
              <w:t xml:space="preserve"> </w:t>
            </w:r>
            <w:proofErr w:type="spellStart"/>
            <w:r w:rsidRPr="008F2530">
              <w:rPr>
                <w:rFonts w:ascii="Times New Roman" w:hAnsi="Times New Roman" w:cs="Times New Roman"/>
                <w:sz w:val="24"/>
                <w:szCs w:val="24"/>
              </w:rPr>
              <w:t>Xact</w:t>
            </w:r>
            <w:proofErr w:type="spellEnd"/>
            <w:r w:rsidRPr="008F2530">
              <w:rPr>
                <w:rFonts w:ascii="Times New Roman" w:hAnsi="Times New Roman" w:cs="Times New Roman"/>
                <w:sz w:val="24"/>
                <w:szCs w:val="24"/>
              </w:rPr>
              <w:t>-Fit Kutulu Kulak Tıkacı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Toz Maskesi C Serisi 4011 </w:t>
            </w:r>
            <w:proofErr w:type="spellStart"/>
            <w:r w:rsidRPr="008F2530">
              <w:rPr>
                <w:rFonts w:ascii="Times New Roman" w:hAnsi="Times New Roman" w:cs="Times New Roman"/>
                <w:sz w:val="24"/>
                <w:szCs w:val="24"/>
              </w:rPr>
              <w:t>Ffp</w:t>
            </w:r>
            <w:proofErr w:type="spellEnd"/>
            <w:r w:rsidRPr="008F2530">
              <w:rPr>
                <w:rFonts w:ascii="Times New Roman" w:hAnsi="Times New Roman" w:cs="Times New Roman"/>
                <w:sz w:val="24"/>
                <w:szCs w:val="24"/>
              </w:rPr>
              <w:t xml:space="preserve"> </w:t>
            </w:r>
            <w:proofErr w:type="spellStart"/>
            <w:r w:rsidRPr="008F2530">
              <w:rPr>
                <w:rFonts w:ascii="Times New Roman" w:hAnsi="Times New Roman" w:cs="Times New Roman"/>
                <w:sz w:val="24"/>
                <w:szCs w:val="24"/>
              </w:rPr>
              <w:t>Iv</w:t>
            </w:r>
            <w:proofErr w:type="spellEnd"/>
            <w:r w:rsidRPr="008F2530">
              <w:rPr>
                <w:rFonts w:ascii="Times New Roman" w:hAnsi="Times New Roman" w:cs="Times New Roman"/>
                <w:sz w:val="24"/>
                <w:szCs w:val="24"/>
              </w:rPr>
              <w:t xml:space="preserve"> </w:t>
            </w:r>
            <w:proofErr w:type="spellStart"/>
            <w:r w:rsidRPr="008F2530">
              <w:rPr>
                <w:rFonts w:ascii="Times New Roman" w:hAnsi="Times New Roman" w:cs="Times New Roman"/>
                <w:sz w:val="24"/>
                <w:szCs w:val="24"/>
              </w:rPr>
              <w:t>Nr</w:t>
            </w:r>
            <w:proofErr w:type="spellEnd"/>
            <w:r w:rsidRPr="008F2530">
              <w:rPr>
                <w:rFonts w:ascii="Times New Roman" w:hAnsi="Times New Roman" w:cs="Times New Roman"/>
                <w:sz w:val="24"/>
                <w:szCs w:val="24"/>
              </w:rPr>
              <w:t xml:space="preserve"> </w:t>
            </w:r>
            <w:proofErr w:type="spellStart"/>
            <w:r w:rsidRPr="008F2530">
              <w:rPr>
                <w:rFonts w:ascii="Times New Roman" w:hAnsi="Times New Roman" w:cs="Times New Roman"/>
                <w:sz w:val="24"/>
                <w:szCs w:val="24"/>
              </w:rPr>
              <w:t>Ventilli</w:t>
            </w:r>
            <w:proofErr w:type="spellEnd"/>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Drager</w:t>
            </w:r>
            <w:proofErr w:type="spellEnd"/>
            <w:r w:rsidRPr="008F2530">
              <w:rPr>
                <w:rFonts w:ascii="Times New Roman" w:hAnsi="Times New Roman" w:cs="Times New Roman"/>
                <w:sz w:val="24"/>
                <w:szCs w:val="24"/>
              </w:rPr>
              <w:t xml:space="preserve"> X-</w:t>
            </w:r>
            <w:proofErr w:type="spellStart"/>
            <w:r w:rsidRPr="008F2530">
              <w:rPr>
                <w:rFonts w:ascii="Times New Roman" w:hAnsi="Times New Roman" w:cs="Times New Roman"/>
                <w:sz w:val="24"/>
                <w:szCs w:val="24"/>
              </w:rPr>
              <w:t>Plore</w:t>
            </w:r>
            <w:proofErr w:type="spellEnd"/>
            <w:r w:rsidRPr="008F2530">
              <w:rPr>
                <w:rFonts w:ascii="Times New Roman" w:hAnsi="Times New Roman" w:cs="Times New Roman"/>
                <w:sz w:val="24"/>
                <w:szCs w:val="24"/>
              </w:rPr>
              <w:t xml:space="preserve"> 3300 Filtre</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Çantalı İlk Yardım Seti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Ecza Dolabı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Polyester Sapan 6 Ton-4 Metre</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Watton</w:t>
            </w:r>
            <w:proofErr w:type="spellEnd"/>
            <w:r w:rsidRPr="008F2530">
              <w:rPr>
                <w:rFonts w:ascii="Times New Roman" w:hAnsi="Times New Roman" w:cs="Times New Roman"/>
                <w:sz w:val="24"/>
                <w:szCs w:val="24"/>
              </w:rPr>
              <w:t xml:space="preserve"> Wt-139 </w:t>
            </w:r>
            <w:proofErr w:type="spellStart"/>
            <w:r w:rsidRPr="008F2530">
              <w:rPr>
                <w:rFonts w:ascii="Times New Roman" w:hAnsi="Times New Roman" w:cs="Times New Roman"/>
                <w:sz w:val="24"/>
                <w:szCs w:val="24"/>
              </w:rPr>
              <w:t>Power</w:t>
            </w:r>
            <w:proofErr w:type="spellEnd"/>
            <w:r w:rsidRPr="008F2530">
              <w:rPr>
                <w:rFonts w:ascii="Times New Roman" w:hAnsi="Times New Roman" w:cs="Times New Roman"/>
                <w:sz w:val="24"/>
                <w:szCs w:val="24"/>
              </w:rPr>
              <w:t xml:space="preserve"> </w:t>
            </w:r>
            <w:proofErr w:type="spellStart"/>
            <w:r w:rsidRPr="008F2530">
              <w:rPr>
                <w:rFonts w:ascii="Times New Roman" w:hAnsi="Times New Roman" w:cs="Times New Roman"/>
                <w:sz w:val="24"/>
                <w:szCs w:val="24"/>
              </w:rPr>
              <w:t>Ledli</w:t>
            </w:r>
            <w:proofErr w:type="spellEnd"/>
            <w:r w:rsidRPr="008F2530">
              <w:rPr>
                <w:rFonts w:ascii="Times New Roman" w:hAnsi="Times New Roman" w:cs="Times New Roman"/>
                <w:sz w:val="24"/>
                <w:szCs w:val="24"/>
              </w:rPr>
              <w:t xml:space="preserve"> Şarjlı El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Watton</w:t>
            </w:r>
            <w:proofErr w:type="spellEnd"/>
            <w:r w:rsidRPr="008F2530">
              <w:rPr>
                <w:rFonts w:ascii="Times New Roman" w:hAnsi="Times New Roman" w:cs="Times New Roman"/>
                <w:sz w:val="24"/>
                <w:szCs w:val="24"/>
              </w:rPr>
              <w:t xml:space="preserve"> Wt-131 Oto El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Watton</w:t>
            </w:r>
            <w:proofErr w:type="spellEnd"/>
            <w:r w:rsidRPr="008F2530">
              <w:rPr>
                <w:rFonts w:ascii="Times New Roman" w:hAnsi="Times New Roman" w:cs="Times New Roman"/>
                <w:sz w:val="24"/>
                <w:szCs w:val="24"/>
              </w:rPr>
              <w:t xml:space="preserve"> Wt-130 </w:t>
            </w:r>
            <w:proofErr w:type="spellStart"/>
            <w:r w:rsidRPr="008F2530">
              <w:rPr>
                <w:rFonts w:ascii="Times New Roman" w:hAnsi="Times New Roman" w:cs="Times New Roman"/>
                <w:sz w:val="24"/>
                <w:szCs w:val="24"/>
              </w:rPr>
              <w:t>Zoomlu</w:t>
            </w:r>
            <w:proofErr w:type="spellEnd"/>
            <w:r w:rsidRPr="008F2530">
              <w:rPr>
                <w:rFonts w:ascii="Times New Roman" w:hAnsi="Times New Roman" w:cs="Times New Roman"/>
                <w:sz w:val="24"/>
                <w:szCs w:val="24"/>
              </w:rPr>
              <w:t xml:space="preserve"> El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Watton</w:t>
            </w:r>
            <w:proofErr w:type="spellEnd"/>
            <w:r w:rsidRPr="008F2530">
              <w:rPr>
                <w:rFonts w:ascii="Times New Roman" w:hAnsi="Times New Roman" w:cs="Times New Roman"/>
                <w:sz w:val="24"/>
                <w:szCs w:val="24"/>
              </w:rPr>
              <w:t xml:space="preserve"> Wt-006 Kafa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D16F71">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proofErr w:type="spellStart"/>
            <w:r w:rsidRPr="008F2530">
              <w:rPr>
                <w:rFonts w:ascii="Times New Roman" w:hAnsi="Times New Roman" w:cs="Times New Roman"/>
                <w:sz w:val="24"/>
                <w:szCs w:val="24"/>
              </w:rPr>
              <w:t>Ledli</w:t>
            </w:r>
            <w:proofErr w:type="spellEnd"/>
            <w:r w:rsidRPr="008F2530">
              <w:rPr>
                <w:rFonts w:ascii="Times New Roman" w:hAnsi="Times New Roman" w:cs="Times New Roman"/>
                <w:sz w:val="24"/>
                <w:szCs w:val="24"/>
              </w:rPr>
              <w:t xml:space="preserve"> Kafa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FC112D" w:rsidRPr="008F2530" w:rsidTr="00D16F71">
        <w:trPr>
          <w:trHeight w:val="433"/>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lastRenderedPageBreak/>
              <w:t>55</w:t>
            </w:r>
          </w:p>
        </w:tc>
        <w:tc>
          <w:tcPr>
            <w:tcW w:w="2705" w:type="pct"/>
            <w:tcBorders>
              <w:top w:val="single" w:sz="4" w:space="0" w:color="auto"/>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Levhaları</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29</w:t>
            </w:r>
          </w:p>
        </w:tc>
        <w:tc>
          <w:tcPr>
            <w:tcW w:w="1357" w:type="pct"/>
            <w:tcBorders>
              <w:top w:val="single" w:sz="4" w:space="0" w:color="auto"/>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ISG </w:t>
            </w:r>
            <w:proofErr w:type="spellStart"/>
            <w:r w:rsidRPr="008F2530">
              <w:rPr>
                <w:rFonts w:ascii="Times New Roman" w:hAnsi="Times New Roman" w:cs="Times New Roman"/>
                <w:sz w:val="24"/>
                <w:szCs w:val="24"/>
              </w:rPr>
              <w:t>Lab</w:t>
            </w:r>
            <w:proofErr w:type="spellEnd"/>
            <w:r w:rsidRPr="008F2530">
              <w:rPr>
                <w:rFonts w:ascii="Times New Roman" w:hAnsi="Times New Roman" w:cs="Times New Roman"/>
                <w:sz w:val="24"/>
                <w:szCs w:val="24"/>
              </w:rPr>
              <w:t>.</w:t>
            </w:r>
          </w:p>
        </w:tc>
      </w:tr>
      <w:tr w:rsidR="00D16F71" w:rsidRPr="008F2530" w:rsidTr="00D16F71">
        <w:trPr>
          <w:trHeight w:val="433"/>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6F71" w:rsidRPr="008F2530" w:rsidRDefault="00D16F71" w:rsidP="004D4A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56</w:t>
            </w:r>
          </w:p>
        </w:tc>
        <w:tc>
          <w:tcPr>
            <w:tcW w:w="2705" w:type="pct"/>
            <w:tcBorders>
              <w:top w:val="single" w:sz="4" w:space="0" w:color="auto"/>
              <w:left w:val="nil"/>
              <w:bottom w:val="single" w:sz="4" w:space="0" w:color="auto"/>
              <w:right w:val="single" w:sz="4" w:space="0" w:color="auto"/>
            </w:tcBorders>
            <w:shd w:val="clear" w:color="auto" w:fill="auto"/>
            <w:noWrap/>
            <w:vAlign w:val="center"/>
          </w:tcPr>
          <w:p w:rsidR="00D16F71"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Isıl İşlem Fırını</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D16F71"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57" w:type="pct"/>
            <w:tcBorders>
              <w:top w:val="single" w:sz="4" w:space="0" w:color="auto"/>
              <w:left w:val="nil"/>
              <w:bottom w:val="single" w:sz="4" w:space="0" w:color="auto"/>
              <w:right w:val="single" w:sz="4" w:space="0" w:color="auto"/>
            </w:tcBorders>
            <w:shd w:val="clear" w:color="auto" w:fill="auto"/>
            <w:noWrap/>
            <w:vAlign w:val="center"/>
          </w:tcPr>
          <w:p w:rsidR="00D16F71" w:rsidRPr="008F2530" w:rsidRDefault="00D16F71"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Laboratuvar</w:t>
            </w:r>
          </w:p>
        </w:tc>
      </w:tr>
    </w:tbl>
    <w:p w:rsidR="00FC112D" w:rsidRPr="008F2530" w:rsidRDefault="00FC112D" w:rsidP="00824344">
      <w:pPr>
        <w:spacing w:after="0" w:line="360" w:lineRule="auto"/>
        <w:jc w:val="both"/>
        <w:rPr>
          <w:rFonts w:ascii="Times New Roman" w:hAnsi="Times New Roman" w:cs="Times New Roman"/>
          <w:sz w:val="24"/>
          <w:szCs w:val="24"/>
        </w:rPr>
      </w:pPr>
    </w:p>
    <w:p w:rsidR="00CF4FC4"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 İSG bölümü öğrencilerine teknik gezilerle</w:t>
      </w:r>
      <w:r w:rsidR="007C38A0">
        <w:rPr>
          <w:rFonts w:ascii="Times New Roman" w:hAnsi="Times New Roman" w:cs="Times New Roman"/>
          <w:sz w:val="24"/>
          <w:szCs w:val="24"/>
        </w:rPr>
        <w:t>, tatbikatlarla</w:t>
      </w:r>
      <w:r w:rsidRPr="008F2530">
        <w:rPr>
          <w:rFonts w:ascii="Times New Roman" w:hAnsi="Times New Roman" w:cs="Times New Roman"/>
          <w:sz w:val="24"/>
          <w:szCs w:val="24"/>
        </w:rPr>
        <w:t xml:space="preserve"> uygulamaya yönelik hizmetlerle kendilerini geliştirmelerine </w:t>
      </w:r>
      <w:r w:rsidR="00150104" w:rsidRPr="008F2530">
        <w:rPr>
          <w:rFonts w:ascii="Times New Roman" w:hAnsi="Times New Roman" w:cs="Times New Roman"/>
          <w:sz w:val="24"/>
          <w:szCs w:val="24"/>
        </w:rPr>
        <w:t>imkânlar</w:t>
      </w:r>
      <w:r w:rsidR="004D2CAB" w:rsidRPr="008F2530">
        <w:rPr>
          <w:rFonts w:ascii="Times New Roman" w:hAnsi="Times New Roman" w:cs="Times New Roman"/>
          <w:sz w:val="24"/>
          <w:szCs w:val="24"/>
        </w:rPr>
        <w:t xml:space="preserve"> sunulmaktadır. Söz konusu etkinliklerle ilgili linkler aşağıda verilmiştir. </w:t>
      </w:r>
    </w:p>
    <w:tbl>
      <w:tblPr>
        <w:tblStyle w:val="TabloKlavuzu"/>
        <w:tblW w:w="0" w:type="auto"/>
        <w:jc w:val="center"/>
        <w:tblInd w:w="0" w:type="dxa"/>
        <w:tblLook w:val="04A0" w:firstRow="1" w:lastRow="0" w:firstColumn="1" w:lastColumn="0" w:noHBand="0" w:noVBand="1"/>
      </w:tblPr>
      <w:tblGrid>
        <w:gridCol w:w="9062"/>
      </w:tblGrid>
      <w:tr w:rsidR="00F63D9F" w:rsidRPr="008F2530" w:rsidTr="00F63D9F">
        <w:trPr>
          <w:jc w:val="center"/>
        </w:trPr>
        <w:tc>
          <w:tcPr>
            <w:tcW w:w="9062" w:type="dxa"/>
          </w:tcPr>
          <w:p w:rsidR="00F63D9F" w:rsidRPr="007C38A0" w:rsidRDefault="009C1E59" w:rsidP="00F63D9F">
            <w:pPr>
              <w:pStyle w:val="ListeParagraf"/>
              <w:numPr>
                <w:ilvl w:val="0"/>
                <w:numId w:val="12"/>
              </w:numPr>
              <w:spacing w:line="360" w:lineRule="auto"/>
              <w:jc w:val="both"/>
              <w:rPr>
                <w:rFonts w:ascii="Times New Roman" w:hAnsi="Times New Roman" w:cs="Times New Roman"/>
                <w:sz w:val="24"/>
                <w:szCs w:val="24"/>
                <w:u w:val="single"/>
              </w:rPr>
            </w:pPr>
            <w:hyperlink r:id="rId29" w:history="1">
              <w:r w:rsidR="007C38A0">
                <w:rPr>
                  <w:rStyle w:val="Kpr"/>
                </w:rPr>
                <w:t>http://syoakdag.bozok.edu.tr/fotograf/corum-yagmaksan-fabrikasi-teknik-gezi-2019,tr-61.aspx</w:t>
              </w:r>
            </w:hyperlink>
          </w:p>
          <w:p w:rsidR="007C38A0" w:rsidRPr="007C38A0" w:rsidRDefault="009C1E59" w:rsidP="00F63D9F">
            <w:pPr>
              <w:pStyle w:val="ListeParagraf"/>
              <w:numPr>
                <w:ilvl w:val="0"/>
                <w:numId w:val="12"/>
              </w:numPr>
              <w:spacing w:line="360" w:lineRule="auto"/>
              <w:jc w:val="both"/>
              <w:rPr>
                <w:rFonts w:ascii="Times New Roman" w:hAnsi="Times New Roman" w:cs="Times New Roman"/>
                <w:sz w:val="24"/>
                <w:szCs w:val="24"/>
                <w:u w:val="single"/>
              </w:rPr>
            </w:pPr>
            <w:hyperlink r:id="rId30" w:history="1">
              <w:r w:rsidR="007C38A0">
                <w:rPr>
                  <w:rStyle w:val="Kpr"/>
                </w:rPr>
                <w:t>http://syoakdag.bozok.edu.tr/fotograf/akdagmadeni-kursun-maden-isletmesine-gezi-2019,tr-62.aspx</w:t>
              </w:r>
            </w:hyperlink>
          </w:p>
          <w:p w:rsidR="007C38A0" w:rsidRPr="008F2530" w:rsidRDefault="009C1E59" w:rsidP="00F63D9F">
            <w:pPr>
              <w:pStyle w:val="ListeParagraf"/>
              <w:numPr>
                <w:ilvl w:val="0"/>
                <w:numId w:val="12"/>
              </w:numPr>
              <w:spacing w:line="360" w:lineRule="auto"/>
              <w:jc w:val="both"/>
              <w:rPr>
                <w:rFonts w:ascii="Times New Roman" w:hAnsi="Times New Roman" w:cs="Times New Roman"/>
                <w:sz w:val="24"/>
                <w:szCs w:val="24"/>
                <w:u w:val="single"/>
              </w:rPr>
            </w:pPr>
            <w:hyperlink r:id="rId31" w:history="1">
              <w:r w:rsidR="007C38A0">
                <w:rPr>
                  <w:rStyle w:val="Kpr"/>
                </w:rPr>
                <w:t>http://syoakdag.bozok.edu.tr/fotograf/yangin-tatbikati-aralik-2019,tr-65.aspx</w:t>
              </w:r>
            </w:hyperlink>
          </w:p>
        </w:tc>
      </w:tr>
    </w:tbl>
    <w:p w:rsidR="00F63D9F" w:rsidRPr="008F2530" w:rsidRDefault="00F63D9F" w:rsidP="00824344">
      <w:pPr>
        <w:spacing w:after="0" w:line="360" w:lineRule="auto"/>
        <w:jc w:val="both"/>
        <w:rPr>
          <w:rFonts w:ascii="Times New Roman" w:hAnsi="Times New Roman" w:cs="Times New Roman"/>
          <w:sz w:val="24"/>
          <w:szCs w:val="24"/>
        </w:rPr>
      </w:pPr>
    </w:p>
    <w:p w:rsidR="00C637F9" w:rsidRPr="008F2530" w:rsidRDefault="007C38A0" w:rsidP="00C637F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3243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ğ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324350"/>
                    </a:xfrm>
                    <a:prstGeom prst="rect">
                      <a:avLst/>
                    </a:prstGeom>
                  </pic:spPr>
                </pic:pic>
              </a:graphicData>
            </a:graphic>
          </wp:inline>
        </w:drawing>
      </w:r>
    </w:p>
    <w:p w:rsidR="00C637F9" w:rsidRPr="008F2530" w:rsidRDefault="00895F4A"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 xml:space="preserve">Resim </w:t>
      </w:r>
      <w:r w:rsidR="00745A8F">
        <w:rPr>
          <w:rFonts w:ascii="Times New Roman" w:hAnsi="Times New Roman" w:cs="Times New Roman"/>
          <w:b/>
          <w:sz w:val="24"/>
          <w:szCs w:val="24"/>
        </w:rPr>
        <w:t>2</w:t>
      </w:r>
      <w:r w:rsidRPr="008F2530">
        <w:rPr>
          <w:rFonts w:ascii="Times New Roman" w:hAnsi="Times New Roman" w:cs="Times New Roman"/>
          <w:b/>
          <w:sz w:val="24"/>
          <w:szCs w:val="24"/>
        </w:rPr>
        <w:t>.</w:t>
      </w:r>
      <w:r w:rsidRPr="008F2530">
        <w:rPr>
          <w:rFonts w:ascii="Times New Roman" w:hAnsi="Times New Roman" w:cs="Times New Roman"/>
          <w:sz w:val="24"/>
          <w:szCs w:val="24"/>
        </w:rPr>
        <w:t xml:space="preserve"> </w:t>
      </w:r>
      <w:r w:rsidR="007C38A0">
        <w:rPr>
          <w:rFonts w:ascii="Times New Roman" w:hAnsi="Times New Roman" w:cs="Times New Roman"/>
          <w:sz w:val="24"/>
          <w:szCs w:val="24"/>
        </w:rPr>
        <w:t>Çorum</w:t>
      </w:r>
      <w:r w:rsidRPr="008F2530">
        <w:rPr>
          <w:rFonts w:ascii="Times New Roman" w:hAnsi="Times New Roman" w:cs="Times New Roman"/>
          <w:sz w:val="24"/>
          <w:szCs w:val="24"/>
        </w:rPr>
        <w:t xml:space="preserve"> </w:t>
      </w:r>
      <w:r w:rsidR="007C38A0">
        <w:rPr>
          <w:rFonts w:ascii="Times New Roman" w:hAnsi="Times New Roman" w:cs="Times New Roman"/>
          <w:sz w:val="24"/>
          <w:szCs w:val="24"/>
        </w:rPr>
        <w:t>Yağmaksan</w:t>
      </w:r>
      <w:r w:rsidRPr="008F2530">
        <w:rPr>
          <w:rFonts w:ascii="Times New Roman" w:hAnsi="Times New Roman" w:cs="Times New Roman"/>
          <w:sz w:val="24"/>
          <w:szCs w:val="24"/>
        </w:rPr>
        <w:t xml:space="preserve"> </w:t>
      </w:r>
      <w:r w:rsidR="007C38A0">
        <w:rPr>
          <w:rFonts w:ascii="Times New Roman" w:hAnsi="Times New Roman" w:cs="Times New Roman"/>
          <w:sz w:val="24"/>
          <w:szCs w:val="24"/>
        </w:rPr>
        <w:t>Fabrikasına</w:t>
      </w:r>
      <w:r w:rsidRPr="008F2530">
        <w:rPr>
          <w:rFonts w:ascii="Times New Roman" w:hAnsi="Times New Roman" w:cs="Times New Roman"/>
          <w:sz w:val="24"/>
          <w:szCs w:val="24"/>
        </w:rPr>
        <w:t xml:space="preserve"> düzenlenen teknik gezi</w:t>
      </w:r>
      <w:r w:rsidR="00257422" w:rsidRPr="008F2530">
        <w:rPr>
          <w:rFonts w:ascii="Times New Roman" w:hAnsi="Times New Roman" w:cs="Times New Roman"/>
          <w:sz w:val="24"/>
          <w:szCs w:val="24"/>
        </w:rPr>
        <w:t xml:space="preserve"> (201</w:t>
      </w:r>
      <w:r w:rsidR="007C38A0">
        <w:rPr>
          <w:rFonts w:ascii="Times New Roman" w:hAnsi="Times New Roman" w:cs="Times New Roman"/>
          <w:sz w:val="24"/>
          <w:szCs w:val="24"/>
        </w:rPr>
        <w:t>9</w:t>
      </w:r>
      <w:r w:rsidR="00257422" w:rsidRPr="008F2530">
        <w:rPr>
          <w:rFonts w:ascii="Times New Roman" w:hAnsi="Times New Roman" w:cs="Times New Roman"/>
          <w:sz w:val="24"/>
          <w:szCs w:val="24"/>
        </w:rPr>
        <w:t>)</w:t>
      </w:r>
    </w:p>
    <w:p w:rsidR="00C637F9" w:rsidRPr="008F2530" w:rsidRDefault="00C637F9" w:rsidP="00C637F9">
      <w:pPr>
        <w:spacing w:after="0" w:line="360" w:lineRule="auto"/>
        <w:jc w:val="center"/>
        <w:rPr>
          <w:rFonts w:ascii="Times New Roman" w:hAnsi="Times New Roman" w:cs="Times New Roman"/>
          <w:sz w:val="24"/>
          <w:szCs w:val="24"/>
        </w:rPr>
      </w:pPr>
    </w:p>
    <w:p w:rsidR="00C637F9" w:rsidRPr="008F2530" w:rsidRDefault="00745A8F" w:rsidP="00C637F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4464" cy="6090700"/>
            <wp:effectExtent l="0" t="0" r="0" b="57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5j.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6097322"/>
                    </a:xfrm>
                    <a:prstGeom prst="rect">
                      <a:avLst/>
                    </a:prstGeom>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 xml:space="preserve">Resim </w:t>
      </w:r>
      <w:r w:rsidR="00745A8F">
        <w:rPr>
          <w:rFonts w:ascii="Times New Roman" w:hAnsi="Times New Roman" w:cs="Times New Roman"/>
          <w:b/>
          <w:sz w:val="24"/>
          <w:szCs w:val="24"/>
        </w:rPr>
        <w:t>3</w:t>
      </w:r>
      <w:r w:rsidRPr="008F2530">
        <w:rPr>
          <w:rFonts w:ascii="Times New Roman" w:hAnsi="Times New Roman" w:cs="Times New Roman"/>
          <w:b/>
          <w:sz w:val="24"/>
          <w:szCs w:val="24"/>
        </w:rPr>
        <w:t>.</w:t>
      </w:r>
      <w:r w:rsidRPr="008F2530">
        <w:rPr>
          <w:rFonts w:ascii="Times New Roman" w:hAnsi="Times New Roman" w:cs="Times New Roman"/>
          <w:sz w:val="24"/>
          <w:szCs w:val="24"/>
        </w:rPr>
        <w:t xml:space="preserve"> </w:t>
      </w:r>
      <w:r w:rsidR="00745A8F">
        <w:rPr>
          <w:rFonts w:ascii="Times New Roman" w:hAnsi="Times New Roman" w:cs="Times New Roman"/>
          <w:sz w:val="24"/>
          <w:szCs w:val="24"/>
        </w:rPr>
        <w:t>Okulumda düzenlenen yangın tatbikatı</w:t>
      </w:r>
      <w:r w:rsidRPr="008F2530">
        <w:rPr>
          <w:rFonts w:ascii="Times New Roman" w:hAnsi="Times New Roman" w:cs="Times New Roman"/>
          <w:sz w:val="24"/>
          <w:szCs w:val="24"/>
        </w:rPr>
        <w:t xml:space="preserve"> </w:t>
      </w:r>
      <w:r w:rsidR="00257422" w:rsidRPr="008F2530">
        <w:rPr>
          <w:rFonts w:ascii="Times New Roman" w:hAnsi="Times New Roman" w:cs="Times New Roman"/>
          <w:sz w:val="24"/>
          <w:szCs w:val="24"/>
        </w:rPr>
        <w:t>(201</w:t>
      </w:r>
      <w:r w:rsidR="00745A8F">
        <w:rPr>
          <w:rFonts w:ascii="Times New Roman" w:hAnsi="Times New Roman" w:cs="Times New Roman"/>
          <w:sz w:val="24"/>
          <w:szCs w:val="24"/>
        </w:rPr>
        <w:t>9</w:t>
      </w:r>
      <w:r w:rsidR="00257422" w:rsidRPr="008F2530">
        <w:rPr>
          <w:rFonts w:ascii="Times New Roman" w:hAnsi="Times New Roman" w:cs="Times New Roman"/>
          <w:sz w:val="24"/>
          <w:szCs w:val="24"/>
        </w:rPr>
        <w:t>)</w:t>
      </w:r>
    </w:p>
    <w:p w:rsidR="00C637F9" w:rsidRPr="008F2530" w:rsidRDefault="00C637F9" w:rsidP="00C637F9">
      <w:pPr>
        <w:spacing w:after="0" w:line="360" w:lineRule="auto"/>
        <w:jc w:val="center"/>
        <w:rPr>
          <w:rFonts w:ascii="Times New Roman" w:hAnsi="Times New Roman" w:cs="Times New Roman"/>
          <w:noProof/>
          <w:sz w:val="24"/>
          <w:szCs w:val="24"/>
          <w:lang w:eastAsia="tr-TR"/>
        </w:rPr>
      </w:pPr>
    </w:p>
    <w:p w:rsidR="00C637F9" w:rsidRPr="008F2530" w:rsidRDefault="00745A8F" w:rsidP="00C637F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32416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 xml:space="preserve">Resim </w:t>
      </w:r>
      <w:r w:rsidR="00745A8F">
        <w:rPr>
          <w:rFonts w:ascii="Times New Roman" w:hAnsi="Times New Roman" w:cs="Times New Roman"/>
          <w:b/>
          <w:sz w:val="24"/>
          <w:szCs w:val="24"/>
        </w:rPr>
        <w:t>4</w:t>
      </w:r>
      <w:r w:rsidRPr="008F2530">
        <w:rPr>
          <w:rFonts w:ascii="Times New Roman" w:hAnsi="Times New Roman" w:cs="Times New Roman"/>
          <w:b/>
          <w:sz w:val="24"/>
          <w:szCs w:val="24"/>
        </w:rPr>
        <w:t>.</w:t>
      </w:r>
      <w:r w:rsidRPr="008F2530">
        <w:rPr>
          <w:rFonts w:ascii="Times New Roman" w:hAnsi="Times New Roman" w:cs="Times New Roman"/>
          <w:sz w:val="24"/>
          <w:szCs w:val="24"/>
        </w:rPr>
        <w:t xml:space="preserve"> </w:t>
      </w:r>
      <w:r w:rsidR="00745A8F">
        <w:rPr>
          <w:rFonts w:ascii="Times New Roman" w:hAnsi="Times New Roman" w:cs="Times New Roman"/>
          <w:sz w:val="24"/>
          <w:szCs w:val="24"/>
        </w:rPr>
        <w:t>Akdağmadeni Kurşun-Maden İşletmesine</w:t>
      </w:r>
      <w:r w:rsidRPr="008F2530">
        <w:rPr>
          <w:rFonts w:ascii="Times New Roman" w:hAnsi="Times New Roman" w:cs="Times New Roman"/>
          <w:sz w:val="24"/>
          <w:szCs w:val="24"/>
        </w:rPr>
        <w:t xml:space="preserve"> düzenlenen teknik gezi</w:t>
      </w:r>
      <w:r w:rsidR="00257422" w:rsidRPr="008F2530">
        <w:rPr>
          <w:rFonts w:ascii="Times New Roman" w:hAnsi="Times New Roman" w:cs="Times New Roman"/>
          <w:sz w:val="24"/>
          <w:szCs w:val="24"/>
        </w:rPr>
        <w:t xml:space="preserve"> (201</w:t>
      </w:r>
      <w:r w:rsidR="00745A8F">
        <w:rPr>
          <w:rFonts w:ascii="Times New Roman" w:hAnsi="Times New Roman" w:cs="Times New Roman"/>
          <w:sz w:val="24"/>
          <w:szCs w:val="24"/>
        </w:rPr>
        <w:t>9</w:t>
      </w:r>
      <w:r w:rsidR="00257422" w:rsidRPr="008F2530">
        <w:rPr>
          <w:rFonts w:ascii="Times New Roman" w:hAnsi="Times New Roman" w:cs="Times New Roman"/>
          <w:sz w:val="24"/>
          <w:szCs w:val="24"/>
        </w:rPr>
        <w:t>)</w:t>
      </w:r>
    </w:p>
    <w:p w:rsidR="00895F4A" w:rsidRPr="008F2530" w:rsidRDefault="00895F4A" w:rsidP="00895F4A">
      <w:pPr>
        <w:spacing w:after="0" w:line="360" w:lineRule="auto"/>
        <w:jc w:val="center"/>
        <w:rPr>
          <w:rFonts w:ascii="Times New Roman" w:hAnsi="Times New Roman" w:cs="Times New Roman"/>
          <w:sz w:val="24"/>
          <w:szCs w:val="24"/>
        </w:rPr>
      </w:pPr>
    </w:p>
    <w:p w:rsidR="00C637F9" w:rsidRPr="008F2530" w:rsidRDefault="00C637F9" w:rsidP="00C637F9">
      <w:pPr>
        <w:spacing w:after="0" w:line="360" w:lineRule="auto"/>
        <w:jc w:val="center"/>
        <w:rPr>
          <w:rFonts w:ascii="Times New Roman" w:hAnsi="Times New Roman" w:cs="Times New Roman"/>
          <w:sz w:val="24"/>
          <w:szCs w:val="24"/>
        </w:rPr>
      </w:pPr>
    </w:p>
    <w:p w:rsidR="00895F4A" w:rsidRPr="008F2530" w:rsidRDefault="00895F4A" w:rsidP="00745A8F">
      <w:pPr>
        <w:spacing w:after="0" w:line="360" w:lineRule="auto"/>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binasının hemen yanında </w:t>
      </w:r>
      <w:proofErr w:type="spellStart"/>
      <w:r w:rsidRPr="008F2530">
        <w:rPr>
          <w:rFonts w:ascii="Times New Roman" w:hAnsi="Times New Roman" w:cs="Times New Roman"/>
          <w:sz w:val="24"/>
          <w:szCs w:val="24"/>
        </w:rPr>
        <w:t>KYK</w:t>
      </w:r>
      <w:r w:rsidR="00E8243D" w:rsidRPr="008F2530">
        <w:rPr>
          <w:rFonts w:ascii="Times New Roman" w:hAnsi="Times New Roman" w:cs="Times New Roman"/>
          <w:sz w:val="24"/>
          <w:szCs w:val="24"/>
        </w:rPr>
        <w:t>’ya</w:t>
      </w:r>
      <w:proofErr w:type="spellEnd"/>
      <w:r w:rsidR="00E8243D" w:rsidRPr="008F2530">
        <w:rPr>
          <w:rFonts w:ascii="Times New Roman" w:hAnsi="Times New Roman" w:cs="Times New Roman"/>
          <w:sz w:val="24"/>
          <w:szCs w:val="24"/>
        </w:rPr>
        <w:t xml:space="preserve"> ait</w:t>
      </w:r>
      <w:r w:rsidRPr="008F2530">
        <w:rPr>
          <w:rFonts w:ascii="Times New Roman" w:hAnsi="Times New Roman" w:cs="Times New Roman"/>
          <w:sz w:val="24"/>
          <w:szCs w:val="24"/>
        </w:rPr>
        <w:t xml:space="preserve"> devlet yurtları bulunmaktadır. Öğrencilere sunulan rehberlik hizmetleri danışmanlar ve öğretim elemanları tarafından yapılmaktadır. Akdağmadeni Sağlık Yüksekokulu’nda engelli ve uluslararası öğrenci bulunmamaktadır.</w:t>
      </w:r>
    </w:p>
    <w:p w:rsidR="00FC112D" w:rsidRPr="008F2530" w:rsidRDefault="00FC112D" w:rsidP="004D4A00">
      <w:pPr>
        <w:numPr>
          <w:ilvl w:val="0"/>
          <w:numId w:val="9"/>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Yıllık Bütçenin öğrenim kaynakları ve öğrencilere sunulan destekler açısından % dağılımına ait karar mekanizmaları.</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İlgili ölçüte ait beklenen kanıtlar aşağıda listelenmektedir: </w:t>
      </w: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Kuruma Ait Belgeler</w:t>
      </w:r>
    </w:p>
    <w:p w:rsidR="00FC112D" w:rsidRPr="008F2530" w:rsidRDefault="00FC112D" w:rsidP="004D4A00">
      <w:pPr>
        <w:numPr>
          <w:ilvl w:val="0"/>
          <w:numId w:val="7"/>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Kuruma ait bilgiler (bu kılavuz ekinin 1. bölümünde sunulan kanıtlar kullanılabilir)</w:t>
      </w:r>
    </w:p>
    <w:p w:rsidR="00FC112D" w:rsidRPr="008F2530" w:rsidRDefault="00FC112D" w:rsidP="004D4A00">
      <w:pPr>
        <w:numPr>
          <w:ilvl w:val="0"/>
          <w:numId w:val="7"/>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Öğrencilere sunulan hizmetlerle ilgili öğrenci geri bildirim araçları (anketler vb.)</w:t>
      </w:r>
    </w:p>
    <w:p w:rsidR="00FC112D" w:rsidRDefault="00FC112D" w:rsidP="004D4A00">
      <w:pPr>
        <w:spacing w:line="360" w:lineRule="auto"/>
        <w:jc w:val="both"/>
      </w:pPr>
      <w:r w:rsidRPr="008F2530">
        <w:rPr>
          <w:rFonts w:ascii="Times New Roman" w:hAnsi="Times New Roman" w:cs="Times New Roman"/>
          <w:sz w:val="24"/>
          <w:szCs w:val="24"/>
        </w:rPr>
        <w:t xml:space="preserve">Öğrencilere sunulan hizmetler aşağıdaki web sayfası linklerinde verilmiştir; </w:t>
      </w:r>
      <w:hyperlink r:id="rId35" w:history="1">
        <w:r w:rsidR="00755AEA">
          <w:rPr>
            <w:rStyle w:val="Kpr"/>
          </w:rPr>
          <w:t>http://syoakdag.bozok.edu.tr/fotograf/akdagmadeni-ilcemize-oryantasyon-gezisi,tr-60.aspx</w:t>
        </w:r>
      </w:hyperlink>
    </w:p>
    <w:p w:rsidR="00755AEA" w:rsidRDefault="009C1E59" w:rsidP="004D4A00">
      <w:pPr>
        <w:spacing w:line="360" w:lineRule="auto"/>
        <w:jc w:val="both"/>
      </w:pPr>
      <w:hyperlink r:id="rId36" w:history="1">
        <w:r w:rsidR="00583EA8">
          <w:rPr>
            <w:rStyle w:val="Kpr"/>
          </w:rPr>
          <w:t>http://syoakdag.bozok.edu.tr/fotograf/yangin-tatbikati-aralik-2019,tr-65.aspx</w:t>
        </w:r>
      </w:hyperlink>
    </w:p>
    <w:p w:rsidR="00583EA8" w:rsidRDefault="009C1E59" w:rsidP="004D4A00">
      <w:pPr>
        <w:spacing w:line="360" w:lineRule="auto"/>
        <w:jc w:val="both"/>
      </w:pPr>
      <w:hyperlink r:id="rId37" w:history="1">
        <w:r w:rsidR="00583EA8">
          <w:rPr>
            <w:rStyle w:val="Kpr"/>
          </w:rPr>
          <w:t>http://syoakdag.bozok.edu.tr/fotograf/corum-yagmaksan-fabrikasi-teknik-gezi-2019,tr-61.aspx</w:t>
        </w:r>
      </w:hyperlink>
    </w:p>
    <w:p w:rsidR="00583EA8" w:rsidRPr="008F2530" w:rsidRDefault="009C1E59" w:rsidP="004D4A00">
      <w:pPr>
        <w:spacing w:line="360" w:lineRule="auto"/>
        <w:jc w:val="both"/>
        <w:rPr>
          <w:rFonts w:ascii="Times New Roman" w:hAnsi="Times New Roman" w:cs="Times New Roman"/>
          <w:sz w:val="24"/>
          <w:szCs w:val="24"/>
          <w:u w:val="single"/>
        </w:rPr>
      </w:pPr>
      <w:hyperlink r:id="rId38" w:history="1">
        <w:r w:rsidR="00583EA8">
          <w:rPr>
            <w:rStyle w:val="Kpr"/>
          </w:rPr>
          <w:t>http://syoakdag.bozok.edu.tr/fotograf/akdagmadeni-kursun-maden-isletmesine-gezi-2019,tr-62.aspx</w:t>
        </w:r>
      </w:hyperlink>
    </w:p>
    <w:p w:rsidR="00755AEA" w:rsidRDefault="00755AEA" w:rsidP="004D4A00">
      <w:pPr>
        <w:spacing w:line="360" w:lineRule="auto"/>
        <w:jc w:val="both"/>
        <w:rPr>
          <w:rFonts w:ascii="Times New Roman" w:hAnsi="Times New Roman" w:cs="Times New Roman"/>
          <w:b/>
          <w:i/>
          <w:sz w:val="24"/>
          <w:szCs w:val="24"/>
        </w:rPr>
      </w:pP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İyileştirme Kanıtları</w:t>
      </w:r>
    </w:p>
    <w:p w:rsidR="00FC112D" w:rsidRPr="008F2530" w:rsidRDefault="00FC112D" w:rsidP="004D4A00">
      <w:pPr>
        <w:numPr>
          <w:ilvl w:val="0"/>
          <w:numId w:val="8"/>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Özel yaklaşım gerektiren öğrencilerle ilgili uygulamalar (temsil edilmesi, engelsiz üniversite uygulamaları vb.) </w:t>
      </w:r>
    </w:p>
    <w:p w:rsidR="00FC112D" w:rsidRPr="008F2530" w:rsidRDefault="00FC112D" w:rsidP="004D4A00">
      <w:pPr>
        <w:numPr>
          <w:ilvl w:val="0"/>
          <w:numId w:val="8"/>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Öğrenci Topluluklarının yıl içerisindeki faaliyetlerinin değerlendirilmesi </w:t>
      </w:r>
    </w:p>
    <w:p w:rsidR="00FC112D" w:rsidRPr="008F2530" w:rsidRDefault="00FC112D" w:rsidP="004D4A00">
      <w:pPr>
        <w:numPr>
          <w:ilvl w:val="0"/>
          <w:numId w:val="8"/>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Yıl içerisinde öğrencilere yönelik yıllık sportif, kültürel, sosyal faaliyetlerin listesi (türü, konusu, katılımcı sayısı vb. bilgilerle)</w:t>
      </w:r>
    </w:p>
    <w:p w:rsidR="00FC112D" w:rsidRDefault="00FC112D" w:rsidP="00D16F71">
      <w:pPr>
        <w:numPr>
          <w:ilvl w:val="0"/>
          <w:numId w:val="8"/>
        </w:numPr>
        <w:spacing w:after="0" w:line="360" w:lineRule="auto"/>
        <w:ind w:left="794" w:hanging="357"/>
        <w:jc w:val="both"/>
        <w:rPr>
          <w:rFonts w:ascii="Times New Roman" w:hAnsi="Times New Roman" w:cs="Times New Roman"/>
          <w:sz w:val="24"/>
          <w:szCs w:val="24"/>
        </w:rPr>
      </w:pPr>
      <w:r w:rsidRPr="00295D7D">
        <w:rPr>
          <w:rFonts w:ascii="Times New Roman" w:hAnsi="Times New Roman" w:cs="Times New Roman"/>
          <w:sz w:val="24"/>
          <w:szCs w:val="24"/>
        </w:rPr>
        <w:t>Öğrencilere sunulan hizmetlerle ilgili öğrenci geri bildirim araçları (anketler vb.) sonuçları</w:t>
      </w:r>
    </w:p>
    <w:p w:rsidR="00295D7D" w:rsidRPr="00295D7D" w:rsidRDefault="00295D7D" w:rsidP="00295D7D">
      <w:pPr>
        <w:spacing w:after="0" w:line="360" w:lineRule="auto"/>
        <w:ind w:left="794"/>
        <w:jc w:val="both"/>
        <w:rPr>
          <w:rFonts w:ascii="Times New Roman" w:hAnsi="Times New Roman" w:cs="Times New Roman"/>
          <w:sz w:val="24"/>
          <w:szCs w:val="24"/>
        </w:rPr>
      </w:pPr>
    </w:p>
    <w:p w:rsidR="00FC112D" w:rsidRPr="008F2530" w:rsidRDefault="00FC112D" w:rsidP="00BC6E0F">
      <w:pPr>
        <w:pStyle w:val="Balk1"/>
        <w:rPr>
          <w:rFonts w:cs="Times New Roman"/>
          <w:sz w:val="24"/>
          <w:szCs w:val="24"/>
        </w:rPr>
      </w:pPr>
      <w:bookmarkStart w:id="27" w:name="_Toc534375313"/>
      <w:bookmarkStart w:id="28" w:name="_Toc31032518"/>
      <w:r w:rsidRPr="008F2530">
        <w:rPr>
          <w:rFonts w:cs="Times New Roman"/>
          <w:sz w:val="24"/>
          <w:szCs w:val="24"/>
        </w:rPr>
        <w:t>4. ARAŞTIRMA, GELİŞTİRME ve TOPLUMSAL KATKI</w:t>
      </w:r>
      <w:bookmarkEnd w:id="27"/>
      <w:bookmarkEnd w:id="28"/>
    </w:p>
    <w:p w:rsidR="00BC6E0F" w:rsidRPr="008F2530" w:rsidRDefault="00BC6E0F" w:rsidP="00BC6E0F">
      <w:pPr>
        <w:rPr>
          <w:rFonts w:ascii="Times New Roman" w:hAnsi="Times New Roman" w:cs="Times New Roman"/>
          <w:sz w:val="24"/>
          <w:szCs w:val="24"/>
        </w:rPr>
      </w:pPr>
    </w:p>
    <w:p w:rsidR="00FC112D" w:rsidRPr="008F2530" w:rsidRDefault="00FC112D" w:rsidP="00F63D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Kurumun araştırma sürecinin değerlendirmesinin yapılması beklenmektedir. Araştırma süreci kurumun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p>
    <w:p w:rsidR="00F63D9F" w:rsidRPr="008F2530" w:rsidRDefault="00F63D9F" w:rsidP="00824344">
      <w:pPr>
        <w:spacing w:after="0" w:line="360" w:lineRule="auto"/>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29" w:name="_Toc534375314"/>
      <w:bookmarkStart w:id="30" w:name="_Toc31032519"/>
      <w:r w:rsidRPr="008F2530">
        <w:rPr>
          <w:rFonts w:cs="Times New Roman"/>
          <w:szCs w:val="24"/>
        </w:rPr>
        <w:t xml:space="preserve">4.1. </w:t>
      </w:r>
      <w:r w:rsidR="00FC112D" w:rsidRPr="008F2530">
        <w:rPr>
          <w:rFonts w:cs="Times New Roman"/>
          <w:szCs w:val="24"/>
        </w:rPr>
        <w:t>Kurumun Araştırma Stratejisi ve Hedefleri</w:t>
      </w:r>
      <w:bookmarkEnd w:id="29"/>
      <w:r w:rsidR="00BC6E0F" w:rsidRPr="008F2530">
        <w:rPr>
          <w:rFonts w:cs="Times New Roman"/>
          <w:szCs w:val="24"/>
        </w:rPr>
        <w:t>;</w:t>
      </w:r>
      <w:bookmarkEnd w:id="30"/>
      <w:r w:rsidR="00FC112D" w:rsidRPr="008F2530">
        <w:rPr>
          <w:rFonts w:cs="Times New Roman"/>
          <w:szCs w:val="24"/>
        </w:rPr>
        <w:t xml:space="preserve"> </w:t>
      </w:r>
    </w:p>
    <w:p w:rsidR="00824344" w:rsidRPr="008F2530" w:rsidRDefault="00824344" w:rsidP="00824344">
      <w:pPr>
        <w:spacing w:after="0" w:line="360" w:lineRule="auto"/>
        <w:jc w:val="both"/>
        <w:rPr>
          <w:rFonts w:ascii="Times New Roman" w:hAnsi="Times New Roman" w:cs="Times New Roman"/>
          <w:sz w:val="24"/>
          <w:szCs w:val="24"/>
        </w:rPr>
      </w:pPr>
    </w:p>
    <w:p w:rsidR="00295D7D"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proofErr w:type="gramStart"/>
      <w:r w:rsidRPr="008F2530">
        <w:rPr>
          <w:rFonts w:ascii="Times New Roman" w:hAnsi="Times New Roman" w:cs="Times New Roman"/>
          <w:sz w:val="24"/>
          <w:szCs w:val="24"/>
        </w:rPr>
        <w:t>vizyonu</w:t>
      </w:r>
      <w:proofErr w:type="gramEnd"/>
      <w:r w:rsidRPr="008F2530">
        <w:rPr>
          <w:rFonts w:ascii="Times New Roman" w:hAnsi="Times New Roman" w:cs="Times New Roman"/>
          <w:sz w:val="24"/>
          <w:szCs w:val="24"/>
        </w:rPr>
        <w:t xml:space="preserve"> ve misyonu çerçevesinde araştırma stratejisi hedeflerini belirlerken </w:t>
      </w:r>
      <w:r w:rsidR="00150104" w:rsidRPr="008F2530">
        <w:rPr>
          <w:rFonts w:ascii="Times New Roman" w:hAnsi="Times New Roman" w:cs="Times New Roman"/>
          <w:sz w:val="24"/>
          <w:szCs w:val="24"/>
        </w:rPr>
        <w:t>disiplinler arası</w:t>
      </w:r>
      <w:r w:rsidRPr="008F2530">
        <w:rPr>
          <w:rFonts w:ascii="Times New Roman" w:hAnsi="Times New Roman" w:cs="Times New Roman"/>
          <w:sz w:val="24"/>
          <w:szCs w:val="24"/>
        </w:rPr>
        <w:t xml:space="preserve"> yaklaşımla iş dünyası ve sivil topluma katkı sağlayarak işbirliklerinin güçlendirilmesi hususlarına önem vermiştir. Araştırma ve geliştirme bütünlüğünün sağlanarak lisans öğrencilerinin de süreç içeris</w:t>
      </w:r>
      <w:r w:rsidR="00295D7D">
        <w:rPr>
          <w:rFonts w:ascii="Times New Roman" w:hAnsi="Times New Roman" w:cs="Times New Roman"/>
          <w:sz w:val="24"/>
          <w:szCs w:val="24"/>
        </w:rPr>
        <w:t>inde yer alması sağlanmaktadır.</w:t>
      </w:r>
    </w:p>
    <w:p w:rsidR="00295D7D" w:rsidRDefault="00295D7D" w:rsidP="00824344">
      <w:pPr>
        <w:spacing w:after="0" w:line="360" w:lineRule="auto"/>
        <w:jc w:val="both"/>
        <w:rPr>
          <w:rFonts w:ascii="Times New Roman" w:hAnsi="Times New Roman" w:cs="Times New Roman"/>
          <w:sz w:val="24"/>
          <w:szCs w:val="24"/>
        </w:rPr>
      </w:pPr>
    </w:p>
    <w:p w:rsidR="00FC112D"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Araştırma faaliyetleri temel araştırma ve uygulamalı araştırma olarak iki farklı kolda olmak üzere planlanarak çalışma ve işbirlikleri konusunda uzun vadeli planlama ile yürütülmektedir.</w:t>
      </w:r>
    </w:p>
    <w:p w:rsidR="00295D7D" w:rsidRDefault="00295D7D" w:rsidP="00824344">
      <w:pPr>
        <w:spacing w:after="0" w:line="360" w:lineRule="auto"/>
        <w:jc w:val="both"/>
        <w:rPr>
          <w:rFonts w:ascii="Times New Roman" w:hAnsi="Times New Roman" w:cs="Times New Roman"/>
          <w:sz w:val="24"/>
          <w:szCs w:val="24"/>
        </w:rPr>
      </w:pPr>
    </w:p>
    <w:p w:rsidR="00F63D9F"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lastRenderedPageBreak/>
        <w:t>201</w:t>
      </w:r>
      <w:r w:rsidR="00745A8F">
        <w:rPr>
          <w:rFonts w:ascii="Times New Roman" w:hAnsi="Times New Roman" w:cs="Times New Roman"/>
          <w:sz w:val="24"/>
          <w:szCs w:val="24"/>
        </w:rPr>
        <w:t>9</w:t>
      </w:r>
      <w:r w:rsidRPr="008F2530">
        <w:rPr>
          <w:rFonts w:ascii="Times New Roman" w:hAnsi="Times New Roman" w:cs="Times New Roman"/>
          <w:sz w:val="24"/>
          <w:szCs w:val="24"/>
        </w:rPr>
        <w:t xml:space="preserve"> </w:t>
      </w:r>
      <w:r w:rsidR="00745A8F">
        <w:rPr>
          <w:rFonts w:ascii="Times New Roman" w:hAnsi="Times New Roman" w:cs="Times New Roman"/>
          <w:sz w:val="24"/>
          <w:szCs w:val="24"/>
        </w:rPr>
        <w:t>yılı içerisinde</w:t>
      </w:r>
      <w:r w:rsidRPr="008F2530">
        <w:rPr>
          <w:rFonts w:ascii="Times New Roman" w:hAnsi="Times New Roman" w:cs="Times New Roman"/>
          <w:sz w:val="24"/>
          <w:szCs w:val="24"/>
        </w:rPr>
        <w:t xml:space="preserve"> 2 farklı teknik gezi gerçekleştirilerek iş dünyası ve sivil toplum açısından araştırma ve geliştirme faaliyetlerinde teorik araştırmaların veya bilgilerin uygulama alanlarında karşılaştırılması hususunda teşvik ve destek sağlanmıştır</w:t>
      </w:r>
      <w:r w:rsidR="00F63D9F" w:rsidRPr="008F2530">
        <w:rPr>
          <w:rFonts w:ascii="Times New Roman" w:hAnsi="Times New Roman" w:cs="Times New Roman"/>
          <w:sz w:val="24"/>
          <w:szCs w:val="24"/>
        </w:rPr>
        <w:t>.</w:t>
      </w:r>
    </w:p>
    <w:p w:rsidR="00FC112D" w:rsidRPr="008F2530" w:rsidRDefault="00FC112D" w:rsidP="00824344">
      <w:pPr>
        <w:spacing w:after="0" w:line="360" w:lineRule="auto"/>
        <w:jc w:val="both"/>
        <w:rPr>
          <w:rFonts w:ascii="Times New Roman" w:hAnsi="Times New Roman" w:cs="Times New Roman"/>
          <w:sz w:val="24"/>
          <w:szCs w:val="24"/>
        </w:rPr>
      </w:pPr>
    </w:p>
    <w:p w:rsidR="00FE269F"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Ayrıca </w:t>
      </w:r>
      <w:r w:rsidR="008B283A" w:rsidRPr="008F2530">
        <w:rPr>
          <w:rFonts w:ascii="Times New Roman" w:hAnsi="Times New Roman" w:cs="Times New Roman"/>
          <w:sz w:val="24"/>
          <w:szCs w:val="24"/>
        </w:rPr>
        <w:t xml:space="preserve">Akdağmadeni Sağlık Yüksekokulu </w:t>
      </w:r>
      <w:r w:rsidRPr="008F2530">
        <w:rPr>
          <w:rFonts w:ascii="Times New Roman" w:hAnsi="Times New Roman" w:cs="Times New Roman"/>
          <w:sz w:val="24"/>
          <w:szCs w:val="24"/>
        </w:rPr>
        <w:t xml:space="preserve">personellerinin bireysel akademik faaliyetleri kapsamında uluslararası ve ulusal proje, makale, </w:t>
      </w:r>
      <w:proofErr w:type="gramStart"/>
      <w:r w:rsidRPr="008F2530">
        <w:rPr>
          <w:rFonts w:ascii="Times New Roman" w:hAnsi="Times New Roman" w:cs="Times New Roman"/>
          <w:sz w:val="24"/>
          <w:szCs w:val="24"/>
        </w:rPr>
        <w:t>sempozyum</w:t>
      </w:r>
      <w:proofErr w:type="gramEnd"/>
      <w:r w:rsidRPr="008F2530">
        <w:rPr>
          <w:rFonts w:ascii="Times New Roman" w:hAnsi="Times New Roman" w:cs="Times New Roman"/>
          <w:sz w:val="24"/>
          <w:szCs w:val="24"/>
        </w:rPr>
        <w:t>, bildiri ve konf</w:t>
      </w:r>
      <w:r w:rsidR="00FE269F" w:rsidRPr="008F2530">
        <w:rPr>
          <w:rFonts w:ascii="Times New Roman" w:hAnsi="Times New Roman" w:cs="Times New Roman"/>
          <w:sz w:val="24"/>
          <w:szCs w:val="24"/>
        </w:rPr>
        <w:t>erans çalışmaları bulunmaktadır.</w:t>
      </w:r>
    </w:p>
    <w:tbl>
      <w:tblPr>
        <w:tblStyle w:val="TabloKlavuzu"/>
        <w:tblW w:w="0" w:type="auto"/>
        <w:jc w:val="center"/>
        <w:tblInd w:w="0" w:type="dxa"/>
        <w:tblLook w:val="04A0" w:firstRow="1" w:lastRow="0" w:firstColumn="1" w:lastColumn="0" w:noHBand="0" w:noVBand="1"/>
      </w:tblPr>
      <w:tblGrid>
        <w:gridCol w:w="9288"/>
      </w:tblGrid>
      <w:tr w:rsidR="00FE269F" w:rsidRPr="008F2530" w:rsidTr="00FE269F">
        <w:trPr>
          <w:jc w:val="center"/>
        </w:trPr>
        <w:tc>
          <w:tcPr>
            <w:tcW w:w="9062" w:type="dxa"/>
          </w:tcPr>
          <w:p w:rsidR="00FE269F" w:rsidRPr="008F2530" w:rsidRDefault="009C1E59" w:rsidP="00FE269F">
            <w:pPr>
              <w:pStyle w:val="ListeParagraf"/>
              <w:numPr>
                <w:ilvl w:val="0"/>
                <w:numId w:val="13"/>
              </w:numPr>
              <w:spacing w:line="360" w:lineRule="auto"/>
              <w:jc w:val="both"/>
              <w:rPr>
                <w:rFonts w:ascii="Times New Roman" w:hAnsi="Times New Roman" w:cs="Times New Roman"/>
                <w:sz w:val="24"/>
                <w:szCs w:val="24"/>
              </w:rPr>
            </w:pPr>
            <w:hyperlink r:id="rId39" w:history="1">
              <w:r w:rsidR="00FE269F" w:rsidRPr="008F2530">
                <w:rPr>
                  <w:rStyle w:val="Kpr"/>
                  <w:rFonts w:ascii="Times New Roman" w:hAnsi="Times New Roman" w:cs="Times New Roman"/>
                  <w:color w:val="auto"/>
                  <w:sz w:val="24"/>
                  <w:szCs w:val="24"/>
                  <w:u w:val="none"/>
                </w:rPr>
                <w:t>https://akademik.yok.gov.tr/AkademikArama/AkademisyenGorevOgrenimBilgileri?sira=V-OBp1_xUj06V-k5ii5aPQ&amp;authorId=779F1599AC5BE3CC</w:t>
              </w:r>
            </w:hyperlink>
            <w:r w:rsidR="00FE269F" w:rsidRPr="008F2530">
              <w:rPr>
                <w:rFonts w:ascii="Times New Roman" w:hAnsi="Times New Roman" w:cs="Times New Roman"/>
                <w:sz w:val="24"/>
                <w:szCs w:val="24"/>
              </w:rPr>
              <w:t xml:space="preserve">, </w:t>
            </w:r>
          </w:p>
          <w:p w:rsidR="00FE269F" w:rsidRPr="008F2530" w:rsidRDefault="009C1E59" w:rsidP="00FE269F">
            <w:pPr>
              <w:pStyle w:val="ListeParagraf"/>
              <w:numPr>
                <w:ilvl w:val="0"/>
                <w:numId w:val="13"/>
              </w:numPr>
              <w:spacing w:line="360" w:lineRule="auto"/>
              <w:jc w:val="both"/>
              <w:rPr>
                <w:rFonts w:ascii="Times New Roman" w:hAnsi="Times New Roman" w:cs="Times New Roman"/>
                <w:sz w:val="24"/>
                <w:szCs w:val="24"/>
              </w:rPr>
            </w:pPr>
            <w:hyperlink r:id="rId40" w:history="1">
              <w:r w:rsidR="00FE269F" w:rsidRPr="008F2530">
                <w:rPr>
                  <w:rStyle w:val="Kpr"/>
                  <w:rFonts w:ascii="Times New Roman" w:hAnsi="Times New Roman" w:cs="Times New Roman"/>
                  <w:color w:val="auto"/>
                  <w:sz w:val="24"/>
                  <w:szCs w:val="24"/>
                  <w:u w:val="none"/>
                </w:rPr>
                <w:t>https://akademik.yok.gov.tr/AkademikArama/AkademisyenGorevOgrenimBilgileri?sira=_D2bDdARDMCOgjHVGzFVZw&amp;authorId=121A6DC59AFB79B9</w:t>
              </w:r>
            </w:hyperlink>
            <w:r w:rsidR="00FE269F" w:rsidRPr="008F2530">
              <w:rPr>
                <w:rFonts w:ascii="Times New Roman" w:hAnsi="Times New Roman" w:cs="Times New Roman"/>
                <w:sz w:val="24"/>
                <w:szCs w:val="24"/>
              </w:rPr>
              <w:t xml:space="preserve">, </w:t>
            </w:r>
          </w:p>
          <w:p w:rsidR="00FE269F" w:rsidRPr="008F2530" w:rsidRDefault="009C1E59" w:rsidP="00FE269F">
            <w:pPr>
              <w:pStyle w:val="ListeParagraf"/>
              <w:numPr>
                <w:ilvl w:val="0"/>
                <w:numId w:val="13"/>
              </w:numPr>
              <w:spacing w:line="360" w:lineRule="auto"/>
              <w:jc w:val="both"/>
              <w:rPr>
                <w:rFonts w:ascii="Times New Roman" w:hAnsi="Times New Roman" w:cs="Times New Roman"/>
                <w:sz w:val="24"/>
                <w:szCs w:val="24"/>
              </w:rPr>
            </w:pPr>
            <w:hyperlink r:id="rId41" w:history="1">
              <w:r w:rsidR="00FE269F" w:rsidRPr="008F2530">
                <w:rPr>
                  <w:rStyle w:val="Kpr"/>
                  <w:rFonts w:ascii="Times New Roman" w:hAnsi="Times New Roman" w:cs="Times New Roman"/>
                  <w:color w:val="auto"/>
                  <w:sz w:val="24"/>
                  <w:szCs w:val="24"/>
                  <w:u w:val="none"/>
                </w:rPr>
                <w:t>https://akademik.yok.gov.tr/AkademikArama/AkademisyenGorevOgrenimBilgileri?sira=VAWp5jxMDUj5cB0bvOvsDw&amp;authorId=0B6E769DD3406290</w:t>
              </w:r>
            </w:hyperlink>
            <w:r w:rsidR="00FE269F" w:rsidRPr="008F2530">
              <w:rPr>
                <w:rFonts w:ascii="Times New Roman" w:hAnsi="Times New Roman" w:cs="Times New Roman"/>
                <w:sz w:val="24"/>
                <w:szCs w:val="24"/>
              </w:rPr>
              <w:t xml:space="preserve">, </w:t>
            </w:r>
          </w:p>
          <w:p w:rsidR="00FE269F" w:rsidRPr="008F2530" w:rsidRDefault="009C1E59" w:rsidP="00FE269F">
            <w:pPr>
              <w:pStyle w:val="ListeParagraf"/>
              <w:numPr>
                <w:ilvl w:val="0"/>
                <w:numId w:val="13"/>
              </w:numPr>
              <w:spacing w:line="360" w:lineRule="auto"/>
              <w:jc w:val="both"/>
              <w:rPr>
                <w:rFonts w:ascii="Times New Roman" w:hAnsi="Times New Roman" w:cs="Times New Roman"/>
                <w:sz w:val="24"/>
                <w:szCs w:val="24"/>
              </w:rPr>
            </w:pPr>
            <w:hyperlink r:id="rId42" w:history="1">
              <w:r w:rsidR="00FE269F" w:rsidRPr="008F2530">
                <w:rPr>
                  <w:rStyle w:val="Kpr"/>
                  <w:rFonts w:ascii="Times New Roman" w:hAnsi="Times New Roman" w:cs="Times New Roman"/>
                  <w:color w:val="auto"/>
                  <w:sz w:val="24"/>
                  <w:szCs w:val="24"/>
                  <w:u w:val="none"/>
                </w:rPr>
                <w:t>https://akademik.yok.gov.tr/AkademikArama/AkademisyenGorevOgrenimBilgileri?sira=_D2bDdARDMCOgjHVGzFVZw&amp;authorId=D33DFC9A3C9E2A28</w:t>
              </w:r>
            </w:hyperlink>
            <w:r w:rsidR="00FE269F" w:rsidRPr="008F2530">
              <w:rPr>
                <w:rFonts w:ascii="Times New Roman" w:hAnsi="Times New Roman" w:cs="Times New Roman"/>
                <w:sz w:val="24"/>
                <w:szCs w:val="24"/>
              </w:rPr>
              <w:t xml:space="preserve">, </w:t>
            </w:r>
          </w:p>
          <w:p w:rsidR="00FE269F" w:rsidRPr="008F2530" w:rsidRDefault="009C1E59" w:rsidP="004D4A00">
            <w:pPr>
              <w:pStyle w:val="ListeParagraf"/>
              <w:numPr>
                <w:ilvl w:val="0"/>
                <w:numId w:val="13"/>
              </w:numPr>
              <w:spacing w:line="360" w:lineRule="auto"/>
              <w:jc w:val="both"/>
              <w:rPr>
                <w:rFonts w:ascii="Times New Roman" w:hAnsi="Times New Roman" w:cs="Times New Roman"/>
                <w:sz w:val="24"/>
                <w:szCs w:val="24"/>
              </w:rPr>
            </w:pPr>
            <w:hyperlink r:id="rId43" w:history="1">
              <w:r w:rsidR="00FE269F" w:rsidRPr="008F2530">
                <w:rPr>
                  <w:rStyle w:val="Kpr"/>
                  <w:rFonts w:ascii="Times New Roman" w:hAnsi="Times New Roman" w:cs="Times New Roman"/>
                  <w:color w:val="auto"/>
                  <w:sz w:val="24"/>
                  <w:szCs w:val="24"/>
                  <w:u w:val="none"/>
                </w:rPr>
                <w:t>https://akademik.yok.gov.tr/AkademikArama/AkademisyenGorevOgrenimBilgileri?sira=_D2bDdARDMCOgjHVGzFVZw&amp;authorId=C56EE46886302C77</w:t>
              </w:r>
            </w:hyperlink>
            <w:r w:rsidR="00FE269F" w:rsidRPr="008F2530">
              <w:rPr>
                <w:rFonts w:ascii="Times New Roman" w:hAnsi="Times New Roman" w:cs="Times New Roman"/>
                <w:sz w:val="24"/>
                <w:szCs w:val="24"/>
              </w:rPr>
              <w:t xml:space="preserve">). </w:t>
            </w:r>
          </w:p>
        </w:tc>
      </w:tr>
    </w:tbl>
    <w:p w:rsidR="00FC112D" w:rsidRPr="008F2530" w:rsidRDefault="00FC112D" w:rsidP="00824344">
      <w:pPr>
        <w:spacing w:after="0" w:line="360" w:lineRule="auto"/>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31" w:name="_Toc534375315"/>
      <w:bookmarkStart w:id="32" w:name="_Toc31032520"/>
      <w:r w:rsidRPr="008F2530">
        <w:rPr>
          <w:rFonts w:cs="Times New Roman"/>
          <w:szCs w:val="24"/>
        </w:rPr>
        <w:t xml:space="preserve">4.2. </w:t>
      </w:r>
      <w:r w:rsidR="00FC112D" w:rsidRPr="008F2530">
        <w:rPr>
          <w:rFonts w:cs="Times New Roman"/>
          <w:szCs w:val="24"/>
        </w:rPr>
        <w:t>Kurumun Araştırma Kaynakları</w:t>
      </w:r>
      <w:bookmarkEnd w:id="31"/>
      <w:r w:rsidR="00FC112D" w:rsidRPr="008F2530">
        <w:rPr>
          <w:rFonts w:cs="Times New Roman"/>
          <w:szCs w:val="24"/>
        </w:rPr>
        <w:t>;</w:t>
      </w:r>
      <w:bookmarkEnd w:id="32"/>
    </w:p>
    <w:p w:rsidR="00BC6E0F" w:rsidRPr="008F2530" w:rsidRDefault="00BC6E0F" w:rsidP="00BC6E0F">
      <w:pPr>
        <w:rPr>
          <w:rFonts w:ascii="Times New Roman" w:hAnsi="Times New Roman" w:cs="Times New Roman"/>
          <w:sz w:val="24"/>
          <w:szCs w:val="24"/>
        </w:rPr>
      </w:pPr>
    </w:p>
    <w:p w:rsidR="00FC112D" w:rsidRDefault="008B283A" w:rsidP="00D95925">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FC112D" w:rsidRPr="008F2530">
        <w:rPr>
          <w:rFonts w:ascii="Times New Roman" w:hAnsi="Times New Roman" w:cs="Times New Roman"/>
          <w:sz w:val="24"/>
          <w:szCs w:val="24"/>
        </w:rPr>
        <w:t xml:space="preserve">araştırma ve geliştirme için gerekli mali kaynakları doğrudan kurum bütçesinden karşılamaktadır. Araştırma, geliştirme faaliyetlerinin fiziki altyapısı mevcut hali ile yetersiz olup, fiziki altyapının oluşturulması hususunda planlamalar 2019 yılı içinde gerçekleştirilmesi hedeflenmektedir. Mevcut hali ile İSG </w:t>
      </w:r>
      <w:r w:rsidR="00150104" w:rsidRPr="008F2530">
        <w:rPr>
          <w:rFonts w:ascii="Times New Roman" w:hAnsi="Times New Roman" w:cs="Times New Roman"/>
          <w:sz w:val="24"/>
          <w:szCs w:val="24"/>
        </w:rPr>
        <w:t>Laboratuvarı</w:t>
      </w:r>
      <w:r w:rsidR="00FC112D" w:rsidRPr="008F2530">
        <w:rPr>
          <w:rFonts w:ascii="Times New Roman" w:hAnsi="Times New Roman" w:cs="Times New Roman"/>
          <w:sz w:val="24"/>
          <w:szCs w:val="24"/>
        </w:rPr>
        <w:t xml:space="preserve"> fiziki altyapısı </w:t>
      </w:r>
      <w:r w:rsidR="00D95925" w:rsidRPr="008F2530">
        <w:rPr>
          <w:rFonts w:ascii="Times New Roman" w:hAnsi="Times New Roman" w:cs="Times New Roman"/>
          <w:sz w:val="24"/>
          <w:szCs w:val="24"/>
        </w:rPr>
        <w:t>Çizelge 8’</w:t>
      </w:r>
      <w:r w:rsidR="00FC112D" w:rsidRPr="008F2530">
        <w:rPr>
          <w:rFonts w:ascii="Times New Roman" w:hAnsi="Times New Roman" w:cs="Times New Roman"/>
          <w:sz w:val="24"/>
          <w:szCs w:val="24"/>
        </w:rPr>
        <w:t xml:space="preserve"> de verilmiştir.</w:t>
      </w:r>
    </w:p>
    <w:p w:rsidR="00295D7D" w:rsidRPr="008F2530" w:rsidRDefault="00295D7D" w:rsidP="00D95925">
      <w:pPr>
        <w:spacing w:line="360" w:lineRule="auto"/>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33" w:name="_Toc534375316"/>
      <w:bookmarkStart w:id="34" w:name="_Toc31032521"/>
      <w:r w:rsidRPr="008F2530">
        <w:rPr>
          <w:rFonts w:cs="Times New Roman"/>
          <w:szCs w:val="24"/>
        </w:rPr>
        <w:t xml:space="preserve">4.3. </w:t>
      </w:r>
      <w:r w:rsidR="00FC112D" w:rsidRPr="008F2530">
        <w:rPr>
          <w:rFonts w:cs="Times New Roman"/>
          <w:szCs w:val="24"/>
        </w:rPr>
        <w:t>Kurumun Araştırma Kadrosu</w:t>
      </w:r>
      <w:bookmarkEnd w:id="33"/>
      <w:r w:rsidR="00FC112D" w:rsidRPr="008F2530">
        <w:rPr>
          <w:rFonts w:cs="Times New Roman"/>
          <w:szCs w:val="24"/>
        </w:rPr>
        <w:t>;</w:t>
      </w:r>
      <w:bookmarkEnd w:id="34"/>
      <w:r w:rsidR="00FC112D" w:rsidRPr="008F2530">
        <w:rPr>
          <w:rFonts w:cs="Times New Roman"/>
          <w:szCs w:val="24"/>
        </w:rPr>
        <w:t xml:space="preserve"> </w:t>
      </w:r>
    </w:p>
    <w:p w:rsidR="00824344" w:rsidRPr="008F2530" w:rsidRDefault="00824344" w:rsidP="00824344">
      <w:pPr>
        <w:spacing w:after="0" w:line="360" w:lineRule="auto"/>
        <w:jc w:val="both"/>
        <w:rPr>
          <w:rFonts w:ascii="Times New Roman" w:hAnsi="Times New Roman" w:cs="Times New Roman"/>
          <w:sz w:val="24"/>
          <w:szCs w:val="24"/>
        </w:rPr>
      </w:pPr>
    </w:p>
    <w:p w:rsidR="00FC112D" w:rsidRPr="008F2530" w:rsidRDefault="00FC112D" w:rsidP="00824344">
      <w:pPr>
        <w:spacing w:after="0" w:line="360" w:lineRule="auto"/>
        <w:jc w:val="both"/>
        <w:rPr>
          <w:rFonts w:ascii="Times New Roman" w:hAnsi="Times New Roman" w:cs="Times New Roman"/>
          <w:sz w:val="24"/>
          <w:szCs w:val="24"/>
        </w:rPr>
      </w:pPr>
      <w:proofErr w:type="gramStart"/>
      <w:r w:rsidRPr="008F2530">
        <w:rPr>
          <w:rFonts w:ascii="Times New Roman" w:hAnsi="Times New Roman" w:cs="Times New Roman"/>
          <w:sz w:val="24"/>
          <w:szCs w:val="24"/>
        </w:rPr>
        <w:t>201</w:t>
      </w:r>
      <w:r w:rsidR="00D16F71">
        <w:rPr>
          <w:rFonts w:ascii="Times New Roman" w:hAnsi="Times New Roman" w:cs="Times New Roman"/>
          <w:sz w:val="24"/>
          <w:szCs w:val="24"/>
        </w:rPr>
        <w:t>9</w:t>
      </w:r>
      <w:r w:rsidRPr="008F2530">
        <w:rPr>
          <w:rFonts w:ascii="Times New Roman" w:hAnsi="Times New Roman" w:cs="Times New Roman"/>
          <w:sz w:val="24"/>
          <w:szCs w:val="24"/>
        </w:rPr>
        <w:t xml:space="preserve"> yılı içinde </w:t>
      </w:r>
      <w:r w:rsidR="008B283A" w:rsidRPr="008F2530">
        <w:rPr>
          <w:rFonts w:ascii="Times New Roman" w:hAnsi="Times New Roman" w:cs="Times New Roman"/>
          <w:sz w:val="24"/>
          <w:szCs w:val="24"/>
        </w:rPr>
        <w:t xml:space="preserve">Akdağmadeni Sağlık Yüksekokulu </w:t>
      </w:r>
      <w:r w:rsidRPr="008F2530">
        <w:rPr>
          <w:rFonts w:ascii="Times New Roman" w:hAnsi="Times New Roman" w:cs="Times New Roman"/>
          <w:sz w:val="24"/>
          <w:szCs w:val="24"/>
        </w:rPr>
        <w:t>İş Sağlığı ve Güvenliği Bölümünde 1 kişi Mühendislik alanında doktoralı, 1 kişi C sınıfı İş Sağlığı ve Güvenliği sertifikasına sahip Fizik alanında doktoralı</w:t>
      </w:r>
      <w:r w:rsidR="00583EA8">
        <w:rPr>
          <w:rFonts w:ascii="Times New Roman" w:hAnsi="Times New Roman" w:cs="Times New Roman"/>
          <w:sz w:val="24"/>
          <w:szCs w:val="24"/>
        </w:rPr>
        <w:t xml:space="preserve">, </w:t>
      </w:r>
      <w:r w:rsidR="00583EA8" w:rsidRPr="008F2530">
        <w:rPr>
          <w:rFonts w:ascii="Times New Roman" w:hAnsi="Times New Roman" w:cs="Times New Roman"/>
          <w:sz w:val="24"/>
          <w:szCs w:val="24"/>
        </w:rPr>
        <w:t xml:space="preserve">1 kişi C sınıfı İş Sağlığı ve Güvenliği sertifikasına sahip </w:t>
      </w:r>
      <w:r w:rsidR="00583EA8">
        <w:rPr>
          <w:rFonts w:ascii="Times New Roman" w:hAnsi="Times New Roman" w:cs="Times New Roman"/>
          <w:sz w:val="24"/>
          <w:szCs w:val="24"/>
        </w:rPr>
        <w:t>Kimya</w:t>
      </w:r>
      <w:r w:rsidR="00583EA8" w:rsidRPr="008F2530">
        <w:rPr>
          <w:rFonts w:ascii="Times New Roman" w:hAnsi="Times New Roman" w:cs="Times New Roman"/>
          <w:sz w:val="24"/>
          <w:szCs w:val="24"/>
        </w:rPr>
        <w:t xml:space="preserve"> alanında doktoralı</w:t>
      </w:r>
      <w:r w:rsidRPr="008F2530">
        <w:rPr>
          <w:rFonts w:ascii="Times New Roman" w:hAnsi="Times New Roman" w:cs="Times New Roman"/>
          <w:sz w:val="24"/>
          <w:szCs w:val="24"/>
        </w:rPr>
        <w:t xml:space="preserve"> ve 1 kişi Sağlık Bilimleri alanında doktoralı olmak üzere 3 (üç) Dr.</w:t>
      </w:r>
      <w:r w:rsidR="00824344"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Öğr. </w:t>
      </w:r>
      <w:proofErr w:type="gramEnd"/>
      <w:r w:rsidRPr="008F2530">
        <w:rPr>
          <w:rFonts w:ascii="Times New Roman" w:hAnsi="Times New Roman" w:cs="Times New Roman"/>
          <w:sz w:val="24"/>
          <w:szCs w:val="24"/>
        </w:rPr>
        <w:t xml:space="preserve">Üyesi göreve </w:t>
      </w:r>
      <w:r w:rsidR="00583EA8">
        <w:rPr>
          <w:rFonts w:ascii="Times New Roman" w:hAnsi="Times New Roman" w:cs="Times New Roman"/>
          <w:sz w:val="24"/>
          <w:szCs w:val="24"/>
        </w:rPr>
        <w:t>devam etmekte</w:t>
      </w:r>
      <w:r w:rsidRPr="008F2530">
        <w:rPr>
          <w:rFonts w:ascii="Times New Roman" w:hAnsi="Times New Roman" w:cs="Times New Roman"/>
          <w:sz w:val="24"/>
          <w:szCs w:val="24"/>
        </w:rPr>
        <w:t xml:space="preserve"> olup top</w:t>
      </w:r>
      <w:r w:rsidR="00583EA8">
        <w:rPr>
          <w:rFonts w:ascii="Times New Roman" w:hAnsi="Times New Roman" w:cs="Times New Roman"/>
          <w:sz w:val="24"/>
          <w:szCs w:val="24"/>
        </w:rPr>
        <w:t>lamda 4 adet Dr. Öğr. Üyesi ve 1</w:t>
      </w:r>
      <w:r w:rsidRPr="008F2530">
        <w:rPr>
          <w:rFonts w:ascii="Times New Roman" w:hAnsi="Times New Roman" w:cs="Times New Roman"/>
          <w:sz w:val="24"/>
          <w:szCs w:val="24"/>
        </w:rPr>
        <w:t xml:space="preserve"> kişi görevlendirme (A sınıfı </w:t>
      </w:r>
      <w:r w:rsidRPr="008F2530">
        <w:rPr>
          <w:rFonts w:ascii="Times New Roman" w:hAnsi="Times New Roman" w:cs="Times New Roman"/>
          <w:sz w:val="24"/>
          <w:szCs w:val="24"/>
        </w:rPr>
        <w:lastRenderedPageBreak/>
        <w:t xml:space="preserve">İş Güvenliği Uzmanı) olup 2 adet </w:t>
      </w:r>
      <w:proofErr w:type="spellStart"/>
      <w:proofErr w:type="gramStart"/>
      <w:r w:rsidRPr="008F2530">
        <w:rPr>
          <w:rFonts w:ascii="Times New Roman" w:hAnsi="Times New Roman" w:cs="Times New Roman"/>
          <w:sz w:val="24"/>
          <w:szCs w:val="24"/>
        </w:rPr>
        <w:t>Öğr.Gör</w:t>
      </w:r>
      <w:proofErr w:type="spellEnd"/>
      <w:proofErr w:type="gramEnd"/>
      <w:r w:rsidRPr="008F2530">
        <w:rPr>
          <w:rFonts w:ascii="Times New Roman" w:hAnsi="Times New Roman" w:cs="Times New Roman"/>
          <w:sz w:val="24"/>
          <w:szCs w:val="24"/>
        </w:rPr>
        <w:t xml:space="preserve">. </w:t>
      </w:r>
      <w:proofErr w:type="gramStart"/>
      <w:r w:rsidRPr="008F2530">
        <w:rPr>
          <w:rFonts w:ascii="Times New Roman" w:hAnsi="Times New Roman" w:cs="Times New Roman"/>
          <w:sz w:val="24"/>
          <w:szCs w:val="24"/>
        </w:rPr>
        <w:t>ile</w:t>
      </w:r>
      <w:proofErr w:type="gramEnd"/>
      <w:r w:rsidRPr="008F2530">
        <w:rPr>
          <w:rFonts w:ascii="Times New Roman" w:hAnsi="Times New Roman" w:cs="Times New Roman"/>
          <w:sz w:val="24"/>
          <w:szCs w:val="24"/>
        </w:rPr>
        <w:t xml:space="preserve"> araştırma geliştirme faaliyetlerine devam etmektedir. </w:t>
      </w:r>
    </w:p>
    <w:p w:rsidR="00CF4FC4" w:rsidRPr="008F2530" w:rsidRDefault="00CF4FC4" w:rsidP="00824344">
      <w:pPr>
        <w:spacing w:after="0" w:line="360" w:lineRule="auto"/>
        <w:jc w:val="both"/>
        <w:rPr>
          <w:rFonts w:ascii="Times New Roman" w:hAnsi="Times New Roman" w:cs="Times New Roman"/>
          <w:sz w:val="24"/>
          <w:szCs w:val="24"/>
        </w:rPr>
      </w:pPr>
    </w:p>
    <w:p w:rsidR="00824344" w:rsidRPr="008F2530" w:rsidRDefault="00CF4FC4" w:rsidP="00BC6E0F">
      <w:pPr>
        <w:pStyle w:val="Balk2"/>
        <w:rPr>
          <w:rFonts w:cs="Times New Roman"/>
          <w:szCs w:val="24"/>
        </w:rPr>
      </w:pPr>
      <w:bookmarkStart w:id="35" w:name="_Toc534375317"/>
      <w:bookmarkStart w:id="36" w:name="_Toc31032522"/>
      <w:r w:rsidRPr="008F2530">
        <w:rPr>
          <w:rFonts w:cs="Times New Roman"/>
          <w:szCs w:val="24"/>
        </w:rPr>
        <w:t xml:space="preserve">4.4. </w:t>
      </w:r>
      <w:r w:rsidR="00FC112D" w:rsidRPr="008F2530">
        <w:rPr>
          <w:rFonts w:cs="Times New Roman"/>
          <w:szCs w:val="24"/>
        </w:rPr>
        <w:t>Kurumun Araştırma Performansının İzlenmesi ve İyileştirilmesi</w:t>
      </w:r>
      <w:bookmarkEnd w:id="35"/>
      <w:r w:rsidR="00FC112D" w:rsidRPr="008F2530">
        <w:rPr>
          <w:rFonts w:cs="Times New Roman"/>
          <w:szCs w:val="24"/>
        </w:rPr>
        <w:t>;</w:t>
      </w:r>
      <w:bookmarkEnd w:id="36"/>
    </w:p>
    <w:p w:rsidR="00FC112D"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 </w:t>
      </w:r>
    </w:p>
    <w:p w:rsidR="00FC112D" w:rsidRPr="008F2530" w:rsidRDefault="008B283A"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FC112D" w:rsidRPr="008F2530">
        <w:rPr>
          <w:rFonts w:ascii="Times New Roman" w:hAnsi="Times New Roman" w:cs="Times New Roman"/>
          <w:sz w:val="24"/>
          <w:szCs w:val="24"/>
        </w:rPr>
        <w:t>öğretim elemanlarından yıllık olarak araştırma, geliştirme faaliyetleri takibini yapmakta olup, 201</w:t>
      </w:r>
      <w:r w:rsidR="009D704C">
        <w:rPr>
          <w:rFonts w:ascii="Times New Roman" w:hAnsi="Times New Roman" w:cs="Times New Roman"/>
          <w:sz w:val="24"/>
          <w:szCs w:val="24"/>
        </w:rPr>
        <w:t>9</w:t>
      </w:r>
      <w:r w:rsidR="00FC112D" w:rsidRPr="008F2530">
        <w:rPr>
          <w:rFonts w:ascii="Times New Roman" w:hAnsi="Times New Roman" w:cs="Times New Roman"/>
          <w:sz w:val="24"/>
          <w:szCs w:val="24"/>
        </w:rPr>
        <w:t xml:space="preserve"> yılı içerisinde yapılan akademik faaliyetler ilgili öğretim elemanlarından talep edilmiştir. Öğretim elemanlarının sunduğu akademik faaliyetler göz</w:t>
      </w:r>
      <w:r w:rsidR="00150104" w:rsidRPr="008F2530">
        <w:rPr>
          <w:rFonts w:ascii="Times New Roman" w:hAnsi="Times New Roman" w:cs="Times New Roman"/>
          <w:sz w:val="24"/>
          <w:szCs w:val="24"/>
        </w:rPr>
        <w:t>den geçirilerek dosyalanmıştır.</w:t>
      </w:r>
    </w:p>
    <w:p w:rsidR="008B283A" w:rsidRDefault="008B283A" w:rsidP="00824344">
      <w:pPr>
        <w:spacing w:after="0" w:line="360" w:lineRule="auto"/>
        <w:jc w:val="both"/>
        <w:rPr>
          <w:rFonts w:ascii="Times New Roman" w:hAnsi="Times New Roman" w:cs="Times New Roman"/>
          <w:sz w:val="24"/>
          <w:szCs w:val="24"/>
        </w:rPr>
      </w:pPr>
    </w:p>
    <w:p w:rsidR="004D442C" w:rsidRPr="008F2530" w:rsidRDefault="004D442C" w:rsidP="00BC6E0F">
      <w:pPr>
        <w:pStyle w:val="Balk1"/>
        <w:rPr>
          <w:rFonts w:cs="Times New Roman"/>
          <w:sz w:val="24"/>
          <w:szCs w:val="24"/>
        </w:rPr>
      </w:pPr>
      <w:bookmarkStart w:id="37" w:name="_Toc31032523"/>
      <w:r w:rsidRPr="008F2530">
        <w:rPr>
          <w:rFonts w:cs="Times New Roman"/>
          <w:sz w:val="24"/>
          <w:szCs w:val="24"/>
        </w:rPr>
        <w:t>5. YÖNETİM SİSTEMİ</w:t>
      </w:r>
      <w:bookmarkEnd w:id="37"/>
    </w:p>
    <w:p w:rsidR="00824344" w:rsidRPr="008F2530" w:rsidRDefault="00824344" w:rsidP="00236F3F">
      <w:pPr>
        <w:spacing w:after="0" w:line="360" w:lineRule="auto"/>
        <w:jc w:val="both"/>
        <w:rPr>
          <w:rFonts w:ascii="Times New Roman" w:hAnsi="Times New Roman" w:cs="Times New Roman"/>
          <w:b/>
          <w:sz w:val="24"/>
          <w:szCs w:val="24"/>
        </w:rPr>
      </w:pPr>
    </w:p>
    <w:p w:rsidR="004D442C" w:rsidRPr="008F2530" w:rsidRDefault="004D442C" w:rsidP="00BC6E0F">
      <w:pPr>
        <w:pStyle w:val="Balk2"/>
        <w:rPr>
          <w:rFonts w:cs="Times New Roman"/>
          <w:szCs w:val="24"/>
        </w:rPr>
      </w:pPr>
      <w:bookmarkStart w:id="38" w:name="_Toc31032524"/>
      <w:r w:rsidRPr="008F2530">
        <w:rPr>
          <w:rFonts w:cs="Times New Roman"/>
          <w:szCs w:val="24"/>
        </w:rPr>
        <w:t>5.1. Yönetim ve İdari Birimlerin Yapısı</w:t>
      </w:r>
      <w:bookmarkEnd w:id="38"/>
    </w:p>
    <w:p w:rsidR="00FE269F" w:rsidRPr="008F2530" w:rsidRDefault="00FE269F" w:rsidP="00824344">
      <w:pPr>
        <w:spacing w:after="0" w:line="360" w:lineRule="auto"/>
        <w:jc w:val="both"/>
        <w:rPr>
          <w:rFonts w:ascii="Times New Roman" w:hAnsi="Times New Roman" w:cs="Times New Roman"/>
          <w:b/>
          <w:sz w:val="24"/>
          <w:szCs w:val="24"/>
        </w:rPr>
      </w:pPr>
    </w:p>
    <w:p w:rsidR="004D442C" w:rsidRPr="008F2530" w:rsidRDefault="008B283A"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w:t>
      </w:r>
      <w:r w:rsidR="004D442C" w:rsidRPr="008F2530">
        <w:rPr>
          <w:rFonts w:ascii="Times New Roman" w:hAnsi="Times New Roman" w:cs="Times New Roman"/>
          <w:sz w:val="24"/>
          <w:szCs w:val="24"/>
        </w:rPr>
        <w:t xml:space="preserve">, YÖK yasasındaki mevzuatla belirlenen yönetim şeması dikkate alınarak, doğrudan Rektör tarafından görevlendirilen Yüksekokul Müdürü ve Müdüre bağlı olarak çalışan iki Müdür Yardımcısı tarafından idare edilmektedir. Yüksekokul bünyesinde mevcut bulunan bölüm başkanlıkları eğitim-öğretim faaliyetlerinin devamı açısından bu yönetim planı içerisinde yer almaktadır. Ayrıca okulumuz bünyesinde kurulan çeşitli komisyonlar vasıtasıyla iş akışının yürütülmesi ve idari işleyişin sürdürülmesi sağlanmaktadır. Bu yönetim modelinde; liyakate dayalı, kamu kaynaklarının etkin bir şekilde kullanılmasını benimseyen, şeffaf ve hesap verebilir bir anlayış uygulanmaktadır. </w:t>
      </w:r>
    </w:p>
    <w:p w:rsidR="00FE269F" w:rsidRPr="008F2530" w:rsidRDefault="00FE269F" w:rsidP="00824344">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39" w:name="_Toc31032525"/>
      <w:r w:rsidRPr="008F2530">
        <w:rPr>
          <w:rFonts w:cs="Times New Roman"/>
          <w:szCs w:val="24"/>
        </w:rPr>
        <w:t>5.2. Kaynakların Yönetimi</w:t>
      </w:r>
      <w:bookmarkEnd w:id="39"/>
    </w:p>
    <w:p w:rsidR="00FE269F" w:rsidRPr="008F2530" w:rsidRDefault="00FE269F" w:rsidP="00824344">
      <w:pPr>
        <w:spacing w:after="0" w:line="360" w:lineRule="auto"/>
        <w:jc w:val="both"/>
        <w:rPr>
          <w:rFonts w:ascii="Times New Roman" w:hAnsi="Times New Roman" w:cs="Times New Roman"/>
          <w:b/>
          <w:sz w:val="24"/>
          <w:szCs w:val="24"/>
        </w:rPr>
      </w:pPr>
    </w:p>
    <w:p w:rsidR="00DC436B" w:rsidRPr="008F2530" w:rsidRDefault="00DC436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Okulumuz kurum kültürünün tüm çalışanlar tarafından yaşanmasını teşvik etmek üzere en önemli kaynağımız olan insana hizmet etme anlayışını benimseyen ve çalışan memnuniyetinin üst düzeyde konumlandırıldığı, liyakate dayalı bir insan kaynakları yönetimi izlemektedir. Personel istihdamı, üst görevlere atanma ve özlük hakları gibi hususlar ile ilgili olarak yasal düzenlemeler doğrultusunda hareket edilmektedir. Üniversitemiz merkez kampüsünde gerçekleştirilen </w:t>
      </w:r>
      <w:r w:rsidR="008B2B3A" w:rsidRPr="008F2530">
        <w:rPr>
          <w:rFonts w:ascii="Times New Roman" w:hAnsi="Times New Roman" w:cs="Times New Roman"/>
          <w:sz w:val="24"/>
          <w:szCs w:val="24"/>
        </w:rPr>
        <w:t xml:space="preserve">hizmet içi </w:t>
      </w:r>
      <w:r w:rsidRPr="008F2530">
        <w:rPr>
          <w:rFonts w:ascii="Times New Roman" w:hAnsi="Times New Roman" w:cs="Times New Roman"/>
          <w:sz w:val="24"/>
          <w:szCs w:val="24"/>
        </w:rPr>
        <w:t>eğitim seminerlerine personelimizin uzmanlık alanına göre katılımı sağlanmakta</w:t>
      </w:r>
      <w:r w:rsidR="008B2B3A" w:rsidRPr="008F2530">
        <w:rPr>
          <w:rFonts w:ascii="Times New Roman" w:hAnsi="Times New Roman" w:cs="Times New Roman"/>
          <w:sz w:val="24"/>
          <w:szCs w:val="24"/>
        </w:rPr>
        <w:t>,</w:t>
      </w:r>
      <w:r w:rsidRPr="008F2530">
        <w:rPr>
          <w:rFonts w:ascii="Times New Roman" w:hAnsi="Times New Roman" w:cs="Times New Roman"/>
          <w:sz w:val="24"/>
          <w:szCs w:val="24"/>
        </w:rPr>
        <w:t xml:space="preserve"> belirli dönemlerde üst yönetimle personel bir araya gelerek karşılıklı bilgi paylaşımı, varsa sorunlar ve çözüm önerile</w:t>
      </w:r>
      <w:r w:rsidR="003232ED" w:rsidRPr="008F2530">
        <w:rPr>
          <w:rFonts w:ascii="Times New Roman" w:hAnsi="Times New Roman" w:cs="Times New Roman"/>
          <w:sz w:val="24"/>
          <w:szCs w:val="24"/>
        </w:rPr>
        <w:t xml:space="preserve">rinin dile getirildiği toplantılar </w:t>
      </w:r>
      <w:r w:rsidRPr="008F2530">
        <w:rPr>
          <w:rFonts w:ascii="Times New Roman" w:hAnsi="Times New Roman" w:cs="Times New Roman"/>
          <w:sz w:val="24"/>
          <w:szCs w:val="24"/>
        </w:rPr>
        <w:lastRenderedPageBreak/>
        <w:t>düzenlenmektedir. Personel eğit</w:t>
      </w:r>
      <w:r w:rsidR="008B2B3A" w:rsidRPr="008F2530">
        <w:rPr>
          <w:rFonts w:ascii="Times New Roman" w:hAnsi="Times New Roman" w:cs="Times New Roman"/>
          <w:sz w:val="24"/>
          <w:szCs w:val="24"/>
        </w:rPr>
        <w:t>imi ve gelişimi ile ilgili olarak düzenlenen</w:t>
      </w:r>
      <w:r w:rsidRPr="008F2530">
        <w:rPr>
          <w:rFonts w:ascii="Times New Roman" w:hAnsi="Times New Roman" w:cs="Times New Roman"/>
          <w:sz w:val="24"/>
          <w:szCs w:val="24"/>
        </w:rPr>
        <w:t xml:space="preserve"> Hizmet İçi Eğitim</w:t>
      </w:r>
      <w:r w:rsidR="008B2B3A" w:rsidRPr="008F2530">
        <w:rPr>
          <w:rFonts w:ascii="Times New Roman" w:hAnsi="Times New Roman" w:cs="Times New Roman"/>
          <w:sz w:val="24"/>
          <w:szCs w:val="24"/>
        </w:rPr>
        <w:t>ler ve söz konusu katılımlar listelenmiştir.</w:t>
      </w:r>
      <w:r w:rsidRPr="008F2530">
        <w:rPr>
          <w:rFonts w:ascii="Times New Roman" w:hAnsi="Times New Roman" w:cs="Times New Roman"/>
          <w:sz w:val="24"/>
          <w:szCs w:val="24"/>
        </w:rPr>
        <w:t xml:space="preserve"> Bu kapsamda </w:t>
      </w:r>
      <w:r w:rsidR="00150104" w:rsidRPr="008F2530">
        <w:rPr>
          <w:rFonts w:ascii="Times New Roman" w:hAnsi="Times New Roman" w:cs="Times New Roman"/>
          <w:sz w:val="24"/>
          <w:szCs w:val="24"/>
        </w:rPr>
        <w:t>yılsonu</w:t>
      </w:r>
      <w:r w:rsidRPr="008F2530">
        <w:rPr>
          <w:rFonts w:ascii="Times New Roman" w:hAnsi="Times New Roman" w:cs="Times New Roman"/>
          <w:sz w:val="24"/>
          <w:szCs w:val="24"/>
        </w:rPr>
        <w:t xml:space="preserve"> </w:t>
      </w:r>
      <w:r w:rsidR="008B2B3A" w:rsidRPr="008F2530">
        <w:rPr>
          <w:rFonts w:ascii="Times New Roman" w:hAnsi="Times New Roman" w:cs="Times New Roman"/>
          <w:sz w:val="24"/>
          <w:szCs w:val="24"/>
        </w:rPr>
        <w:t>itibariyle</w:t>
      </w:r>
      <w:r w:rsidRPr="008F2530">
        <w:rPr>
          <w:rFonts w:ascii="Times New Roman" w:hAnsi="Times New Roman" w:cs="Times New Roman"/>
          <w:sz w:val="24"/>
          <w:szCs w:val="24"/>
        </w:rPr>
        <w:t>;</w:t>
      </w:r>
    </w:p>
    <w:p w:rsidR="008B2B3A" w:rsidRPr="008F2530" w:rsidRDefault="008B2B3A" w:rsidP="004D4A00">
      <w:pPr>
        <w:pStyle w:val="ListeParagraf"/>
        <w:numPr>
          <w:ilvl w:val="0"/>
          <w:numId w:val="3"/>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Merkez kampüste gerçekleştirilen t</w:t>
      </w:r>
      <w:r w:rsidR="00DC436B" w:rsidRPr="008F2530">
        <w:rPr>
          <w:rFonts w:ascii="Times New Roman" w:hAnsi="Times New Roman" w:cs="Times New Roman"/>
          <w:sz w:val="24"/>
          <w:szCs w:val="24"/>
        </w:rPr>
        <w:t>oplam hizmet içi eğitim</w:t>
      </w:r>
      <w:r w:rsidR="003232ED" w:rsidRPr="008F2530">
        <w:rPr>
          <w:rFonts w:ascii="Times New Roman" w:hAnsi="Times New Roman" w:cs="Times New Roman"/>
          <w:sz w:val="24"/>
          <w:szCs w:val="24"/>
        </w:rPr>
        <w:t>e katılım</w:t>
      </w:r>
      <w:r w:rsidR="00DC436B" w:rsidRPr="008F2530">
        <w:rPr>
          <w:rFonts w:ascii="Times New Roman" w:hAnsi="Times New Roman" w:cs="Times New Roman"/>
          <w:sz w:val="24"/>
          <w:szCs w:val="24"/>
        </w:rPr>
        <w:t xml:space="preserve"> sayısı 201</w:t>
      </w:r>
      <w:r w:rsidR="009D704C">
        <w:rPr>
          <w:rFonts w:ascii="Times New Roman" w:hAnsi="Times New Roman" w:cs="Times New Roman"/>
          <w:sz w:val="24"/>
          <w:szCs w:val="24"/>
        </w:rPr>
        <w:t>9</w:t>
      </w:r>
      <w:r w:rsidRPr="008F2530">
        <w:rPr>
          <w:rFonts w:ascii="Times New Roman" w:hAnsi="Times New Roman" w:cs="Times New Roman"/>
          <w:sz w:val="24"/>
          <w:szCs w:val="24"/>
        </w:rPr>
        <w:t xml:space="preserve"> </w:t>
      </w:r>
      <w:r w:rsidR="00DC436B" w:rsidRPr="008F2530">
        <w:rPr>
          <w:rFonts w:ascii="Times New Roman" w:hAnsi="Times New Roman" w:cs="Times New Roman"/>
          <w:sz w:val="24"/>
          <w:szCs w:val="24"/>
        </w:rPr>
        <w:t xml:space="preserve">yılında </w:t>
      </w:r>
      <w:r w:rsidR="00192D12">
        <w:rPr>
          <w:rFonts w:ascii="Times New Roman" w:hAnsi="Times New Roman" w:cs="Times New Roman"/>
          <w:sz w:val="24"/>
          <w:szCs w:val="24"/>
        </w:rPr>
        <w:t>15</w:t>
      </w:r>
      <w:r w:rsidR="00DC436B" w:rsidRPr="008F2530">
        <w:rPr>
          <w:rFonts w:ascii="Times New Roman" w:hAnsi="Times New Roman" w:cs="Times New Roman"/>
          <w:sz w:val="24"/>
          <w:szCs w:val="24"/>
        </w:rPr>
        <w:t xml:space="preserve"> </w:t>
      </w:r>
      <w:r w:rsidRPr="008F2530">
        <w:rPr>
          <w:rFonts w:ascii="Times New Roman" w:hAnsi="Times New Roman" w:cs="Times New Roman"/>
          <w:sz w:val="24"/>
          <w:szCs w:val="24"/>
        </w:rPr>
        <w:t>olarak gerçekleşmiştir.</w:t>
      </w:r>
    </w:p>
    <w:p w:rsidR="00DC436B" w:rsidRPr="008F2530" w:rsidRDefault="00DC436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Çalışma alanları, görev ve sorumlulukları mevzuatça belirlenmiş olan sınav ve eğitimlerle gelen personellerin eği</w:t>
      </w:r>
      <w:r w:rsidR="008B2B3A" w:rsidRPr="008F2530">
        <w:rPr>
          <w:rFonts w:ascii="Times New Roman" w:hAnsi="Times New Roman" w:cs="Times New Roman"/>
          <w:sz w:val="24"/>
          <w:szCs w:val="24"/>
        </w:rPr>
        <w:t xml:space="preserve">timinin uygun olduğu alanlarda </w:t>
      </w:r>
      <w:r w:rsidRPr="008F2530">
        <w:rPr>
          <w:rFonts w:ascii="Times New Roman" w:hAnsi="Times New Roman" w:cs="Times New Roman"/>
          <w:sz w:val="24"/>
          <w:szCs w:val="24"/>
        </w:rPr>
        <w:t xml:space="preserve">görevlendirilmesi yapılmaktadır. </w:t>
      </w:r>
      <w:proofErr w:type="gramStart"/>
      <w:r w:rsidRPr="008F2530">
        <w:rPr>
          <w:rFonts w:ascii="Times New Roman" w:hAnsi="Times New Roman" w:cs="Times New Roman"/>
          <w:sz w:val="24"/>
          <w:szCs w:val="24"/>
        </w:rPr>
        <w:t xml:space="preserve">Personellerin eğitim, liyakat ve uyum süreciyle ilgili olarak hazırlanan Hizmet içi Eğitim </w:t>
      </w:r>
      <w:r w:rsidR="008B2B3A" w:rsidRPr="008F2530">
        <w:rPr>
          <w:rFonts w:ascii="Times New Roman" w:hAnsi="Times New Roman" w:cs="Times New Roman"/>
          <w:sz w:val="24"/>
          <w:szCs w:val="24"/>
        </w:rPr>
        <w:t xml:space="preserve">Üniversitemizin akademik ve idari personel için düzenlediği </w:t>
      </w:r>
      <w:r w:rsidRPr="008F2530">
        <w:rPr>
          <w:rFonts w:ascii="Times New Roman" w:hAnsi="Times New Roman" w:cs="Times New Roman"/>
          <w:sz w:val="24"/>
          <w:szCs w:val="24"/>
        </w:rPr>
        <w:t xml:space="preserve">Hizmet İçi Eğitim Planlaması kapsamında, </w:t>
      </w:r>
      <w:r w:rsidR="004E4658" w:rsidRPr="008F2530">
        <w:rPr>
          <w:rFonts w:ascii="Times New Roman" w:hAnsi="Times New Roman" w:cs="Times New Roman"/>
          <w:sz w:val="24"/>
          <w:szCs w:val="24"/>
        </w:rPr>
        <w:t>bazı yüksekokulumuz</w:t>
      </w:r>
      <w:r w:rsidRPr="008F2530">
        <w:rPr>
          <w:rFonts w:ascii="Times New Roman" w:hAnsi="Times New Roman" w:cs="Times New Roman"/>
          <w:sz w:val="24"/>
          <w:szCs w:val="24"/>
        </w:rPr>
        <w:t xml:space="preserve"> </w:t>
      </w:r>
      <w:r w:rsidR="008B2B3A" w:rsidRPr="008F2530">
        <w:rPr>
          <w:rFonts w:ascii="Times New Roman" w:hAnsi="Times New Roman" w:cs="Times New Roman"/>
          <w:sz w:val="24"/>
          <w:szCs w:val="24"/>
        </w:rPr>
        <w:t>personel</w:t>
      </w:r>
      <w:r w:rsidR="004E4658" w:rsidRPr="008F2530">
        <w:rPr>
          <w:rFonts w:ascii="Times New Roman" w:hAnsi="Times New Roman" w:cs="Times New Roman"/>
          <w:sz w:val="24"/>
          <w:szCs w:val="24"/>
        </w:rPr>
        <w:t>lerinin</w:t>
      </w:r>
      <w:r w:rsidR="008B2B3A" w:rsidRPr="008F2530">
        <w:rPr>
          <w:rFonts w:ascii="Times New Roman" w:hAnsi="Times New Roman" w:cs="Times New Roman"/>
          <w:sz w:val="24"/>
          <w:szCs w:val="24"/>
        </w:rPr>
        <w:t>,</w:t>
      </w:r>
      <w:r w:rsidRPr="008F2530">
        <w:rPr>
          <w:rFonts w:ascii="Times New Roman" w:hAnsi="Times New Roman" w:cs="Times New Roman"/>
          <w:sz w:val="24"/>
          <w:szCs w:val="24"/>
        </w:rPr>
        <w:t xml:space="preserve"> </w:t>
      </w:r>
      <w:r w:rsidR="004E4658" w:rsidRPr="008F2530">
        <w:rPr>
          <w:rFonts w:ascii="Times New Roman" w:hAnsi="Times New Roman" w:cs="Times New Roman"/>
          <w:sz w:val="24"/>
          <w:szCs w:val="24"/>
        </w:rPr>
        <w:t>aday memur eğitimi, temel ilk yardım eğitimi, 4734 sayılı kam</w:t>
      </w:r>
      <w:r w:rsidR="00266A06" w:rsidRPr="008F2530">
        <w:rPr>
          <w:rFonts w:ascii="Times New Roman" w:hAnsi="Times New Roman" w:cs="Times New Roman"/>
          <w:sz w:val="24"/>
          <w:szCs w:val="24"/>
        </w:rPr>
        <w:t>u ihale kanunu ve 2886 sayılı de</w:t>
      </w:r>
      <w:r w:rsidR="004E4658" w:rsidRPr="008F2530">
        <w:rPr>
          <w:rFonts w:ascii="Times New Roman" w:hAnsi="Times New Roman" w:cs="Times New Roman"/>
          <w:sz w:val="24"/>
          <w:szCs w:val="24"/>
        </w:rPr>
        <w:t xml:space="preserve">vlet ihale kanunu, iç kontrol sistemi ve kamuda iç kontrol standartları eğitimi, yangın tatbikatı ve KYS Temel Eğitimlerine katılımları sağlanmıştır. </w:t>
      </w:r>
      <w:proofErr w:type="gramEnd"/>
      <w:r w:rsidR="004E4658" w:rsidRPr="008F2530">
        <w:rPr>
          <w:rFonts w:ascii="Times New Roman" w:hAnsi="Times New Roman" w:cs="Times New Roman"/>
          <w:sz w:val="24"/>
          <w:szCs w:val="24"/>
        </w:rPr>
        <w:t xml:space="preserve">Ayrıca okulumuz öğrencilerine yönelik olarak Temel Yangın Eğitimi, İlk yardım Eğitimi ve KYS eğitim seminerleri düzenlenmiştir. </w:t>
      </w:r>
      <w:r w:rsidRPr="008F2530">
        <w:rPr>
          <w:rFonts w:ascii="Times New Roman" w:hAnsi="Times New Roman" w:cs="Times New Roman"/>
          <w:sz w:val="24"/>
          <w:szCs w:val="24"/>
        </w:rPr>
        <w:t xml:space="preserve">Ayrıca, </w:t>
      </w:r>
      <w:r w:rsidR="008B2B3A" w:rsidRPr="008F2530">
        <w:rPr>
          <w:rFonts w:ascii="Times New Roman" w:hAnsi="Times New Roman" w:cs="Times New Roman"/>
          <w:sz w:val="24"/>
          <w:szCs w:val="24"/>
        </w:rPr>
        <w:t>mevcut personelin</w:t>
      </w:r>
      <w:r w:rsidRPr="008F2530">
        <w:rPr>
          <w:rFonts w:ascii="Times New Roman" w:hAnsi="Times New Roman" w:cs="Times New Roman"/>
          <w:sz w:val="24"/>
          <w:szCs w:val="24"/>
        </w:rPr>
        <w:t xml:space="preserve"> </w:t>
      </w:r>
      <w:r w:rsidR="008B2B3A" w:rsidRPr="008F2530">
        <w:rPr>
          <w:rFonts w:ascii="Times New Roman" w:hAnsi="Times New Roman" w:cs="Times New Roman"/>
          <w:sz w:val="24"/>
          <w:szCs w:val="24"/>
        </w:rPr>
        <w:t xml:space="preserve">görev tanımları ile </w:t>
      </w:r>
      <w:r w:rsidRPr="008F2530">
        <w:rPr>
          <w:rFonts w:ascii="Times New Roman" w:hAnsi="Times New Roman" w:cs="Times New Roman"/>
          <w:sz w:val="24"/>
          <w:szCs w:val="24"/>
        </w:rPr>
        <w:t>personelin çalışacağı birimde görev ve sorumluluğu açıkça düzenlenmiştir.</w:t>
      </w:r>
    </w:p>
    <w:p w:rsidR="00DC436B" w:rsidRPr="008F2530" w:rsidRDefault="008B283A"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Yüksekokulu’nun</w:t>
      </w:r>
      <w:r w:rsidR="008B2B3A" w:rsidRPr="008F2530">
        <w:rPr>
          <w:rFonts w:ascii="Times New Roman" w:hAnsi="Times New Roman" w:cs="Times New Roman"/>
          <w:sz w:val="24"/>
          <w:szCs w:val="24"/>
        </w:rPr>
        <w:t xml:space="preserve"> </w:t>
      </w:r>
      <w:r w:rsidR="00DC436B" w:rsidRPr="008F2530">
        <w:rPr>
          <w:rFonts w:ascii="Times New Roman" w:hAnsi="Times New Roman" w:cs="Times New Roman"/>
          <w:sz w:val="24"/>
          <w:szCs w:val="24"/>
        </w:rPr>
        <w:t>mali kaynak yönetimi, yıllık plan ve programlar, talep</w:t>
      </w:r>
      <w:r w:rsidR="008B2B3A" w:rsidRPr="008F2530">
        <w:rPr>
          <w:rFonts w:ascii="Times New Roman" w:hAnsi="Times New Roman" w:cs="Times New Roman"/>
          <w:sz w:val="24"/>
          <w:szCs w:val="24"/>
        </w:rPr>
        <w:t>ler</w:t>
      </w:r>
      <w:r w:rsidR="00DC436B" w:rsidRPr="008F2530">
        <w:rPr>
          <w:rFonts w:ascii="Times New Roman" w:hAnsi="Times New Roman" w:cs="Times New Roman"/>
          <w:sz w:val="24"/>
          <w:szCs w:val="24"/>
        </w:rPr>
        <w:t xml:space="preserve"> ve </w:t>
      </w:r>
      <w:r w:rsidR="008B2B3A" w:rsidRPr="008F2530">
        <w:rPr>
          <w:rFonts w:ascii="Times New Roman" w:hAnsi="Times New Roman" w:cs="Times New Roman"/>
          <w:sz w:val="24"/>
          <w:szCs w:val="24"/>
        </w:rPr>
        <w:t xml:space="preserve">ayrıca </w:t>
      </w:r>
      <w:r w:rsidR="00DC436B" w:rsidRPr="008F2530">
        <w:rPr>
          <w:rFonts w:ascii="Times New Roman" w:hAnsi="Times New Roman" w:cs="Times New Roman"/>
          <w:sz w:val="24"/>
          <w:szCs w:val="24"/>
        </w:rPr>
        <w:t>ihtiyaç</w:t>
      </w:r>
      <w:r w:rsidR="008B2B3A" w:rsidRPr="008F2530">
        <w:rPr>
          <w:rFonts w:ascii="Times New Roman" w:hAnsi="Times New Roman" w:cs="Times New Roman"/>
          <w:sz w:val="24"/>
          <w:szCs w:val="24"/>
        </w:rPr>
        <w:t xml:space="preserve">lar </w:t>
      </w:r>
      <w:r w:rsidR="00150104" w:rsidRPr="008F2530">
        <w:rPr>
          <w:rFonts w:ascii="Times New Roman" w:hAnsi="Times New Roman" w:cs="Times New Roman"/>
          <w:sz w:val="24"/>
          <w:szCs w:val="24"/>
        </w:rPr>
        <w:t>nispetinde</w:t>
      </w:r>
      <w:r w:rsidR="008B2B3A" w:rsidRPr="008F2530">
        <w:rPr>
          <w:rFonts w:ascii="Times New Roman" w:hAnsi="Times New Roman" w:cs="Times New Roman"/>
          <w:sz w:val="24"/>
          <w:szCs w:val="24"/>
        </w:rPr>
        <w:t xml:space="preserve"> belirlenerek, mevcut duruma göre</w:t>
      </w:r>
      <w:r w:rsidR="00DC436B" w:rsidRPr="008F2530">
        <w:rPr>
          <w:rFonts w:ascii="Times New Roman" w:hAnsi="Times New Roman" w:cs="Times New Roman"/>
          <w:sz w:val="24"/>
          <w:szCs w:val="24"/>
        </w:rPr>
        <w:t xml:space="preserve"> gerçekleştirilmektedir. </w:t>
      </w:r>
      <w:r w:rsidRPr="008F2530">
        <w:rPr>
          <w:rFonts w:ascii="Times New Roman" w:hAnsi="Times New Roman" w:cs="Times New Roman"/>
          <w:sz w:val="24"/>
          <w:szCs w:val="24"/>
        </w:rPr>
        <w:t xml:space="preserve">Akdağmadeni Sağlık Yüksekokulu </w:t>
      </w:r>
      <w:r w:rsidR="008B2B3A" w:rsidRPr="008F2530">
        <w:rPr>
          <w:rFonts w:ascii="Times New Roman" w:hAnsi="Times New Roman" w:cs="Times New Roman"/>
          <w:sz w:val="24"/>
          <w:szCs w:val="24"/>
        </w:rPr>
        <w:t xml:space="preserve">şeffaf, </w:t>
      </w:r>
      <w:r w:rsidR="00DC436B" w:rsidRPr="008F2530">
        <w:rPr>
          <w:rFonts w:ascii="Times New Roman" w:hAnsi="Times New Roman" w:cs="Times New Roman"/>
          <w:sz w:val="24"/>
          <w:szCs w:val="24"/>
        </w:rPr>
        <w:t>hesap verebilir bir</w:t>
      </w:r>
      <w:r w:rsidR="008B2B3A" w:rsidRPr="008F2530">
        <w:rPr>
          <w:rFonts w:ascii="Times New Roman" w:hAnsi="Times New Roman" w:cs="Times New Roman"/>
          <w:sz w:val="24"/>
          <w:szCs w:val="24"/>
        </w:rPr>
        <w:t xml:space="preserve"> yönetim modelini benimsediği için,</w:t>
      </w:r>
      <w:r w:rsidR="00DC436B" w:rsidRPr="008F2530">
        <w:rPr>
          <w:rFonts w:ascii="Times New Roman" w:hAnsi="Times New Roman" w:cs="Times New Roman"/>
          <w:sz w:val="24"/>
          <w:szCs w:val="24"/>
        </w:rPr>
        <w:t xml:space="preserve"> yapılan işlemlerin kontrolü, muhasebeleştirilmesi ve raporlanması aşamasında;</w:t>
      </w:r>
    </w:p>
    <w:p w:rsidR="00DC436B" w:rsidRPr="008F2530" w:rsidRDefault="008B2B3A"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E-bütçe,  </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(KBS) Kamu Harcama ve Muhasebe Bilişim Sistemi ve alt programları olan; </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(KPHYS) Kamu Personel Harcamaları Yönetim Sistemi </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(TKYS) Taşınır Kayıt ve Yönetim Sistemi</w:t>
      </w:r>
    </w:p>
    <w:p w:rsidR="00DC436B" w:rsidRPr="008F2530" w:rsidRDefault="006A4646"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r w:rsidR="00DC436B" w:rsidRPr="008F2530">
        <w:rPr>
          <w:rFonts w:ascii="Times New Roman" w:hAnsi="Times New Roman" w:cs="Times New Roman"/>
          <w:sz w:val="24"/>
          <w:szCs w:val="24"/>
        </w:rPr>
        <w:t>KBS Kullanıcı Raporları</w:t>
      </w:r>
      <w:r w:rsidRPr="008F2530">
        <w:rPr>
          <w:rFonts w:ascii="Times New Roman" w:hAnsi="Times New Roman" w:cs="Times New Roman"/>
          <w:sz w:val="24"/>
          <w:szCs w:val="24"/>
        </w:rPr>
        <w:t xml:space="preserve">) </w:t>
      </w:r>
      <w:r w:rsidR="00DC436B" w:rsidRPr="008F2530">
        <w:rPr>
          <w:rFonts w:ascii="Times New Roman" w:hAnsi="Times New Roman" w:cs="Times New Roman"/>
          <w:sz w:val="24"/>
          <w:szCs w:val="24"/>
        </w:rPr>
        <w:t>Bütçe, Personel Ve K</w:t>
      </w:r>
      <w:r w:rsidRPr="008F2530">
        <w:rPr>
          <w:rFonts w:ascii="Times New Roman" w:hAnsi="Times New Roman" w:cs="Times New Roman"/>
          <w:sz w:val="24"/>
          <w:szCs w:val="24"/>
        </w:rPr>
        <w:t>esin Hesap</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(e-BORDRO) Kamu Elektronik Bordro Sistemi</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r w:rsidR="006A4646" w:rsidRPr="008F2530">
        <w:rPr>
          <w:rFonts w:ascii="Times New Roman" w:hAnsi="Times New Roman" w:cs="Times New Roman"/>
          <w:sz w:val="24"/>
          <w:szCs w:val="24"/>
        </w:rPr>
        <w:t>MYS</w:t>
      </w:r>
      <w:r w:rsidRPr="008F2530">
        <w:rPr>
          <w:rFonts w:ascii="Times New Roman" w:hAnsi="Times New Roman" w:cs="Times New Roman"/>
          <w:sz w:val="24"/>
          <w:szCs w:val="24"/>
        </w:rPr>
        <w:t xml:space="preserve">) </w:t>
      </w:r>
      <w:r w:rsidR="006A4646" w:rsidRPr="008F2530">
        <w:rPr>
          <w:rFonts w:ascii="Times New Roman" w:hAnsi="Times New Roman" w:cs="Times New Roman"/>
          <w:sz w:val="24"/>
          <w:szCs w:val="24"/>
        </w:rPr>
        <w:t>Harcama Yönetim Bilişim Sistemi</w:t>
      </w:r>
    </w:p>
    <w:p w:rsidR="006A4646" w:rsidRPr="008F2530" w:rsidRDefault="006A4646"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(EBYS) Elektronik Belge ve Arşiv Yönetim Sistemi (Yozgat Bozok </w:t>
      </w:r>
      <w:proofErr w:type="spellStart"/>
      <w:r w:rsidRPr="008F2530">
        <w:rPr>
          <w:rFonts w:ascii="Times New Roman" w:hAnsi="Times New Roman" w:cs="Times New Roman"/>
          <w:sz w:val="24"/>
          <w:szCs w:val="24"/>
        </w:rPr>
        <w:t>Üniv</w:t>
      </w:r>
      <w:proofErr w:type="spellEnd"/>
      <w:r w:rsidRPr="008F2530">
        <w:rPr>
          <w:rFonts w:ascii="Times New Roman" w:hAnsi="Times New Roman" w:cs="Times New Roman"/>
          <w:sz w:val="24"/>
          <w:szCs w:val="24"/>
        </w:rPr>
        <w:t>.)</w:t>
      </w:r>
    </w:p>
    <w:p w:rsidR="00DC436B" w:rsidRPr="008F2530" w:rsidRDefault="00DC436B" w:rsidP="004D4A00">
      <w:pPr>
        <w:spacing w:line="360" w:lineRule="auto"/>
        <w:jc w:val="both"/>
        <w:rPr>
          <w:rFonts w:ascii="Times New Roman" w:hAnsi="Times New Roman" w:cs="Times New Roman"/>
          <w:sz w:val="24"/>
          <w:szCs w:val="24"/>
        </w:rPr>
      </w:pPr>
      <w:proofErr w:type="gramStart"/>
      <w:r w:rsidRPr="008F2530">
        <w:rPr>
          <w:rFonts w:ascii="Times New Roman" w:hAnsi="Times New Roman" w:cs="Times New Roman"/>
          <w:sz w:val="24"/>
          <w:szCs w:val="24"/>
        </w:rPr>
        <w:t>sistemleri</w:t>
      </w:r>
      <w:proofErr w:type="gramEnd"/>
      <w:r w:rsidRPr="008F2530">
        <w:rPr>
          <w:rFonts w:ascii="Times New Roman" w:hAnsi="Times New Roman" w:cs="Times New Roman"/>
          <w:sz w:val="24"/>
          <w:szCs w:val="24"/>
        </w:rPr>
        <w:t xml:space="preserve"> kullanılmaktadır. Kullanılan sistemler aracılığıyla Maliye Bakanlığına sunulan tüm bilgi ve raporlar Bakanlık tarafından yedeklenmektedir. Mali kaynakların kullanılmasındaki etkinliği ölçebilmek ve Stratejik planda yer alan hedefler ile bağlantılı olarak yatırımların,  </w:t>
      </w:r>
      <w:r w:rsidRPr="008F2530">
        <w:rPr>
          <w:rFonts w:ascii="Times New Roman" w:hAnsi="Times New Roman" w:cs="Times New Roman"/>
          <w:sz w:val="24"/>
          <w:szCs w:val="24"/>
        </w:rPr>
        <w:lastRenderedPageBreak/>
        <w:t xml:space="preserve">bütçe kaynaklarının kullanımı gibi mali göstergeleri değerlendirebilmek amacıyla yıllık olarak </w:t>
      </w:r>
      <w:r w:rsidR="006A4646" w:rsidRPr="008F2530">
        <w:rPr>
          <w:rFonts w:ascii="Times New Roman" w:hAnsi="Times New Roman" w:cs="Times New Roman"/>
          <w:sz w:val="24"/>
          <w:szCs w:val="24"/>
        </w:rPr>
        <w:t xml:space="preserve">İdare Faaliyet Raporu </w:t>
      </w:r>
      <w:r w:rsidRPr="008F2530">
        <w:rPr>
          <w:rFonts w:ascii="Times New Roman" w:hAnsi="Times New Roman" w:cs="Times New Roman"/>
          <w:sz w:val="24"/>
          <w:szCs w:val="24"/>
        </w:rPr>
        <w:t>hazırlanmaktadır.</w:t>
      </w:r>
    </w:p>
    <w:p w:rsidR="00150104" w:rsidRPr="008F2530" w:rsidRDefault="008B283A" w:rsidP="0015010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w:t>
      </w:r>
      <w:r w:rsidR="00150104" w:rsidRPr="008F2530">
        <w:rPr>
          <w:rFonts w:ascii="Times New Roman" w:hAnsi="Times New Roman" w:cs="Times New Roman"/>
          <w:sz w:val="24"/>
          <w:szCs w:val="24"/>
        </w:rPr>
        <w:t xml:space="preserve"> Taşınır Kayıt Yetkilisi Şemsi Nur BABACAN okulumuz </w:t>
      </w:r>
      <w:proofErr w:type="gramStart"/>
      <w:r w:rsidR="00150104" w:rsidRPr="008F2530">
        <w:rPr>
          <w:rFonts w:ascii="Times New Roman" w:hAnsi="Times New Roman" w:cs="Times New Roman"/>
          <w:sz w:val="24"/>
          <w:szCs w:val="24"/>
        </w:rPr>
        <w:t>envanterine</w:t>
      </w:r>
      <w:proofErr w:type="gramEnd"/>
      <w:r w:rsidR="00150104" w:rsidRPr="008F2530">
        <w:rPr>
          <w:rFonts w:ascii="Times New Roman" w:hAnsi="Times New Roman" w:cs="Times New Roman"/>
          <w:sz w:val="24"/>
          <w:szCs w:val="24"/>
        </w:rPr>
        <w:t xml:space="preserve"> ait girdi ve çıktıları kayıt altına alarak ilgili sisteme girmektedir. Mevcut kayıtlar üniversitemiz İdari ve Mali İşler Daire Başkanlığımız tarafından ayrıca kontrol edilmektedir. </w:t>
      </w:r>
    </w:p>
    <w:p w:rsidR="00491662" w:rsidRPr="008F2530" w:rsidRDefault="00491662" w:rsidP="004D4A00">
      <w:pPr>
        <w:spacing w:line="360" w:lineRule="auto"/>
        <w:jc w:val="both"/>
        <w:rPr>
          <w:rFonts w:ascii="Times New Roman" w:hAnsi="Times New Roman" w:cs="Times New Roman"/>
          <w:sz w:val="24"/>
          <w:szCs w:val="24"/>
        </w:rPr>
      </w:pPr>
    </w:p>
    <w:p w:rsidR="00DC436B" w:rsidRPr="008F2530" w:rsidRDefault="00D95925" w:rsidP="00A923E8">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Tablo </w:t>
      </w:r>
      <w:r w:rsidR="00824344" w:rsidRPr="008F2530">
        <w:rPr>
          <w:rFonts w:ascii="Times New Roman" w:hAnsi="Times New Roman" w:cs="Times New Roman"/>
          <w:b/>
          <w:sz w:val="24"/>
          <w:szCs w:val="24"/>
        </w:rPr>
        <w:t xml:space="preserve">1. </w:t>
      </w:r>
      <w:r w:rsidR="003232ED" w:rsidRPr="008F2530">
        <w:rPr>
          <w:rFonts w:ascii="Times New Roman" w:hAnsi="Times New Roman" w:cs="Times New Roman"/>
          <w:sz w:val="24"/>
          <w:szCs w:val="24"/>
        </w:rPr>
        <w:t>201</w:t>
      </w:r>
      <w:r w:rsidR="00583EA8">
        <w:rPr>
          <w:rFonts w:ascii="Times New Roman" w:hAnsi="Times New Roman" w:cs="Times New Roman"/>
          <w:sz w:val="24"/>
          <w:szCs w:val="24"/>
        </w:rPr>
        <w:t>9</w:t>
      </w:r>
      <w:r w:rsidR="003232ED" w:rsidRPr="008F2530">
        <w:rPr>
          <w:rFonts w:ascii="Times New Roman" w:hAnsi="Times New Roman" w:cs="Times New Roman"/>
          <w:sz w:val="24"/>
          <w:szCs w:val="24"/>
        </w:rPr>
        <w:t xml:space="preserve"> </w:t>
      </w:r>
      <w:r w:rsidR="00DC436B" w:rsidRPr="008F2530">
        <w:rPr>
          <w:rFonts w:ascii="Times New Roman" w:hAnsi="Times New Roman" w:cs="Times New Roman"/>
          <w:sz w:val="24"/>
          <w:szCs w:val="24"/>
        </w:rPr>
        <w:t>Yıl</w:t>
      </w:r>
      <w:r w:rsidR="003232ED" w:rsidRPr="008F2530">
        <w:rPr>
          <w:rFonts w:ascii="Times New Roman" w:hAnsi="Times New Roman" w:cs="Times New Roman"/>
          <w:sz w:val="24"/>
          <w:szCs w:val="24"/>
        </w:rPr>
        <w:t>ı itibariyle okulumuza ait mali bilanço</w:t>
      </w:r>
    </w:p>
    <w:tbl>
      <w:tblPr>
        <w:tblW w:w="8820" w:type="dxa"/>
        <w:tblInd w:w="35" w:type="dxa"/>
        <w:tblLayout w:type="fixed"/>
        <w:tblCellMar>
          <w:left w:w="70" w:type="dxa"/>
          <w:right w:w="70" w:type="dxa"/>
        </w:tblCellMar>
        <w:tblLook w:val="04A0" w:firstRow="1" w:lastRow="0" w:firstColumn="1" w:lastColumn="0" w:noHBand="0" w:noVBand="1"/>
      </w:tblPr>
      <w:tblGrid>
        <w:gridCol w:w="3152"/>
        <w:gridCol w:w="2267"/>
        <w:gridCol w:w="2267"/>
        <w:gridCol w:w="1134"/>
      </w:tblGrid>
      <w:tr w:rsidR="00583EA8" w:rsidRPr="00583EA8" w:rsidTr="00AF66AC">
        <w:trPr>
          <w:trHeight w:val="1042"/>
        </w:trPr>
        <w:tc>
          <w:tcPr>
            <w:tcW w:w="3154" w:type="dxa"/>
            <w:vMerge w:val="restart"/>
            <w:tcBorders>
              <w:top w:val="single" w:sz="8" w:space="0" w:color="000000"/>
              <w:left w:val="single" w:sz="8" w:space="0" w:color="000000"/>
              <w:bottom w:val="single" w:sz="8" w:space="0" w:color="000000"/>
              <w:right w:val="nil"/>
            </w:tcBorders>
            <w:vAlign w:val="bottom"/>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sz w:val="16"/>
                <w:szCs w:val="24"/>
                <w:lang w:eastAsia="tr-TR"/>
              </w:rPr>
              <w:t> </w:t>
            </w:r>
          </w:p>
        </w:tc>
        <w:tc>
          <w:tcPr>
            <w:tcW w:w="2268" w:type="dxa"/>
            <w:tcBorders>
              <w:top w:val="single" w:sz="8" w:space="0" w:color="000000"/>
              <w:left w:val="single" w:sz="8" w:space="0" w:color="000000"/>
              <w:bottom w:val="single" w:sz="8" w:space="0" w:color="000000"/>
              <w:right w:val="nil"/>
            </w:tcBorders>
            <w:vAlign w:val="center"/>
            <w:hideMark/>
          </w:tcPr>
          <w:p w:rsidR="00583EA8" w:rsidRPr="00583EA8" w:rsidRDefault="00583EA8" w:rsidP="00AF66AC">
            <w:pPr>
              <w:spacing w:line="360" w:lineRule="auto"/>
              <w:jc w:val="center"/>
              <w:rPr>
                <w:rFonts w:ascii="Times New Roman" w:hAnsi="Times New Roman" w:cs="Times New Roman"/>
                <w:b/>
                <w:bCs/>
                <w:sz w:val="16"/>
                <w:szCs w:val="18"/>
                <w:lang w:eastAsia="tr-TR"/>
              </w:rPr>
            </w:pPr>
            <w:r w:rsidRPr="00583EA8">
              <w:rPr>
                <w:rFonts w:ascii="Times New Roman" w:hAnsi="Times New Roman" w:cs="Times New Roman"/>
                <w:b/>
                <w:bCs/>
                <w:sz w:val="16"/>
                <w:szCs w:val="18"/>
                <w:lang w:eastAsia="tr-TR"/>
              </w:rPr>
              <w:t>2019</w:t>
            </w:r>
          </w:p>
          <w:p w:rsidR="00583EA8" w:rsidRPr="00583EA8" w:rsidRDefault="00583EA8" w:rsidP="00AF66AC">
            <w:pPr>
              <w:spacing w:line="360" w:lineRule="auto"/>
              <w:jc w:val="center"/>
              <w:rPr>
                <w:rFonts w:ascii="Times New Roman" w:hAnsi="Times New Roman" w:cs="Times New Roman"/>
                <w:b/>
                <w:bCs/>
                <w:sz w:val="16"/>
                <w:szCs w:val="18"/>
                <w:lang w:eastAsia="tr-TR"/>
              </w:rPr>
            </w:pPr>
            <w:r w:rsidRPr="00583EA8">
              <w:rPr>
                <w:rFonts w:ascii="Times New Roman" w:hAnsi="Times New Roman" w:cs="Times New Roman"/>
                <w:b/>
                <w:bCs/>
                <w:sz w:val="16"/>
                <w:szCs w:val="18"/>
                <w:lang w:eastAsia="tr-TR"/>
              </w:rPr>
              <w:t>BÜTÇE</w:t>
            </w:r>
          </w:p>
          <w:p w:rsidR="00583EA8" w:rsidRPr="00583EA8" w:rsidRDefault="00583EA8" w:rsidP="00AF66AC">
            <w:pPr>
              <w:spacing w:line="360" w:lineRule="auto"/>
              <w:jc w:val="center"/>
              <w:rPr>
                <w:rFonts w:ascii="Times New Roman" w:hAnsi="Times New Roman" w:cs="Times New Roman"/>
                <w:b/>
                <w:bCs/>
                <w:sz w:val="16"/>
                <w:szCs w:val="18"/>
                <w:lang w:eastAsia="tr-TR"/>
              </w:rPr>
            </w:pPr>
            <w:r w:rsidRPr="00583EA8">
              <w:rPr>
                <w:rFonts w:ascii="Times New Roman" w:hAnsi="Times New Roman" w:cs="Times New Roman"/>
                <w:b/>
                <w:bCs/>
                <w:sz w:val="16"/>
                <w:szCs w:val="18"/>
                <w:lang w:eastAsia="tr-TR"/>
              </w:rPr>
              <w:t>BAŞLANGIÇ ÖDENEĞİ</w:t>
            </w:r>
          </w:p>
        </w:tc>
        <w:tc>
          <w:tcPr>
            <w:tcW w:w="2268" w:type="dxa"/>
            <w:tcBorders>
              <w:top w:val="single" w:sz="8" w:space="0" w:color="000000"/>
              <w:left w:val="single" w:sz="4" w:space="0" w:color="000000"/>
              <w:bottom w:val="single" w:sz="8" w:space="0" w:color="000000"/>
              <w:right w:val="nil"/>
            </w:tcBorders>
            <w:vAlign w:val="center"/>
            <w:hideMark/>
          </w:tcPr>
          <w:p w:rsidR="00583EA8" w:rsidRPr="00583EA8" w:rsidRDefault="00583EA8" w:rsidP="00AF66AC">
            <w:pPr>
              <w:spacing w:line="360" w:lineRule="auto"/>
              <w:jc w:val="center"/>
              <w:rPr>
                <w:rFonts w:ascii="Times New Roman" w:hAnsi="Times New Roman" w:cs="Times New Roman"/>
                <w:b/>
                <w:bCs/>
                <w:sz w:val="16"/>
                <w:szCs w:val="18"/>
                <w:lang w:eastAsia="tr-TR"/>
              </w:rPr>
            </w:pPr>
            <w:r w:rsidRPr="00583EA8">
              <w:rPr>
                <w:rFonts w:ascii="Times New Roman" w:hAnsi="Times New Roman" w:cs="Times New Roman"/>
                <w:b/>
                <w:bCs/>
                <w:sz w:val="16"/>
                <w:szCs w:val="18"/>
                <w:lang w:eastAsia="tr-TR"/>
              </w:rPr>
              <w:t>2019</w:t>
            </w:r>
          </w:p>
          <w:p w:rsidR="00583EA8" w:rsidRPr="00583EA8" w:rsidRDefault="00583EA8" w:rsidP="00AF66AC">
            <w:pPr>
              <w:spacing w:line="360" w:lineRule="auto"/>
              <w:jc w:val="center"/>
              <w:rPr>
                <w:rFonts w:ascii="Times New Roman" w:hAnsi="Times New Roman" w:cs="Times New Roman"/>
                <w:b/>
                <w:bCs/>
                <w:sz w:val="16"/>
                <w:szCs w:val="18"/>
                <w:lang w:eastAsia="tr-TR"/>
              </w:rPr>
            </w:pPr>
            <w:r w:rsidRPr="00583EA8">
              <w:rPr>
                <w:rFonts w:ascii="Times New Roman" w:hAnsi="Times New Roman" w:cs="Times New Roman"/>
                <w:b/>
                <w:bCs/>
                <w:sz w:val="16"/>
                <w:szCs w:val="18"/>
                <w:lang w:eastAsia="tr-TR"/>
              </w:rPr>
              <w:t>GERÇEKLEŞME TOPLAMI</w:t>
            </w:r>
          </w:p>
        </w:tc>
        <w:tc>
          <w:tcPr>
            <w:tcW w:w="1134" w:type="dxa"/>
            <w:tcBorders>
              <w:top w:val="single" w:sz="8" w:space="0" w:color="000000"/>
              <w:left w:val="single" w:sz="4" w:space="0" w:color="000000"/>
              <w:bottom w:val="single" w:sz="8" w:space="0" w:color="000000"/>
              <w:right w:val="single" w:sz="8" w:space="0" w:color="000000"/>
            </w:tcBorders>
            <w:vAlign w:val="center"/>
            <w:hideMark/>
          </w:tcPr>
          <w:p w:rsidR="00583EA8" w:rsidRPr="00583EA8" w:rsidRDefault="00583EA8" w:rsidP="00AF66AC">
            <w:pPr>
              <w:spacing w:line="360" w:lineRule="auto"/>
              <w:jc w:val="both"/>
              <w:rPr>
                <w:rFonts w:ascii="Times New Roman" w:hAnsi="Times New Roman" w:cs="Times New Roman"/>
                <w:sz w:val="16"/>
                <w:szCs w:val="18"/>
                <w:lang w:eastAsia="tr-TR"/>
              </w:rPr>
            </w:pPr>
            <w:r w:rsidRPr="00583EA8">
              <w:rPr>
                <w:rFonts w:ascii="Times New Roman" w:hAnsi="Times New Roman" w:cs="Times New Roman"/>
                <w:b/>
                <w:bCs/>
                <w:sz w:val="16"/>
                <w:szCs w:val="18"/>
                <w:lang w:eastAsia="tr-TR"/>
              </w:rPr>
              <w:t>GERÇEK. ORANI</w:t>
            </w:r>
          </w:p>
        </w:tc>
      </w:tr>
      <w:tr w:rsidR="00583EA8" w:rsidRPr="00583EA8" w:rsidTr="00AF66AC">
        <w:trPr>
          <w:trHeight w:val="160"/>
        </w:trPr>
        <w:tc>
          <w:tcPr>
            <w:tcW w:w="3154" w:type="dxa"/>
            <w:vMerge/>
            <w:tcBorders>
              <w:top w:val="single" w:sz="8" w:space="0" w:color="000000"/>
              <w:left w:val="single" w:sz="8" w:space="0" w:color="000000"/>
              <w:bottom w:val="single" w:sz="8" w:space="0" w:color="000000"/>
              <w:right w:val="nil"/>
            </w:tcBorders>
            <w:vAlign w:val="center"/>
            <w:hideMark/>
          </w:tcPr>
          <w:p w:rsidR="00583EA8" w:rsidRPr="00583EA8" w:rsidRDefault="00583EA8" w:rsidP="00AF66AC">
            <w:pPr>
              <w:spacing w:after="0" w:line="240" w:lineRule="auto"/>
              <w:rPr>
                <w:rFonts w:ascii="Times New Roman" w:hAnsi="Times New Roman" w:cs="Times New Roman"/>
                <w:b/>
                <w:bCs/>
                <w:sz w:val="16"/>
                <w:szCs w:val="24"/>
                <w:lang w:eastAsia="tr-TR"/>
              </w:rPr>
            </w:pPr>
          </w:p>
        </w:tc>
        <w:tc>
          <w:tcPr>
            <w:tcW w:w="2268" w:type="dxa"/>
            <w:tcBorders>
              <w:top w:val="single" w:sz="8" w:space="0" w:color="000000"/>
              <w:left w:val="single" w:sz="8" w:space="0" w:color="000000"/>
              <w:bottom w:val="single" w:sz="8" w:space="0" w:color="000000"/>
              <w:right w:val="nil"/>
            </w:tcBorders>
            <w:hideMark/>
          </w:tcPr>
          <w:p w:rsidR="00583EA8" w:rsidRPr="00583EA8" w:rsidRDefault="00583EA8" w:rsidP="00AF66AC">
            <w:pPr>
              <w:spacing w:line="360" w:lineRule="auto"/>
              <w:jc w:val="center"/>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TL</w:t>
            </w:r>
          </w:p>
        </w:tc>
        <w:tc>
          <w:tcPr>
            <w:tcW w:w="2268" w:type="dxa"/>
            <w:tcBorders>
              <w:top w:val="single" w:sz="8" w:space="0" w:color="000000"/>
              <w:left w:val="single" w:sz="4" w:space="0" w:color="000000"/>
              <w:bottom w:val="single" w:sz="8" w:space="0" w:color="000000"/>
              <w:right w:val="nil"/>
            </w:tcBorders>
            <w:hideMark/>
          </w:tcPr>
          <w:p w:rsidR="00583EA8" w:rsidRPr="00583EA8" w:rsidRDefault="00583EA8" w:rsidP="00AF66AC">
            <w:pPr>
              <w:spacing w:line="360" w:lineRule="auto"/>
              <w:jc w:val="center"/>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TL</w:t>
            </w:r>
          </w:p>
        </w:tc>
        <w:tc>
          <w:tcPr>
            <w:tcW w:w="1134" w:type="dxa"/>
            <w:tcBorders>
              <w:top w:val="single" w:sz="8" w:space="0" w:color="000000"/>
              <w:left w:val="single" w:sz="4" w:space="0" w:color="000000"/>
              <w:bottom w:val="single" w:sz="8" w:space="0" w:color="000000"/>
              <w:right w:val="single" w:sz="8" w:space="0" w:color="000000"/>
            </w:tcBorders>
            <w:vAlign w:val="center"/>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w:t>
            </w:r>
          </w:p>
        </w:tc>
      </w:tr>
      <w:tr w:rsidR="00583EA8" w:rsidRPr="00583EA8" w:rsidTr="00AF66AC">
        <w:trPr>
          <w:trHeight w:val="349"/>
        </w:trPr>
        <w:tc>
          <w:tcPr>
            <w:tcW w:w="3154" w:type="dxa"/>
            <w:tcBorders>
              <w:top w:val="nil"/>
              <w:left w:val="single" w:sz="8" w:space="0" w:color="000000"/>
              <w:bottom w:val="single" w:sz="4" w:space="0" w:color="000000"/>
              <w:right w:val="nil"/>
            </w:tcBorders>
            <w:vAlign w:val="bottom"/>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BÜTÇE GİDERLERİ TOPLAMI</w:t>
            </w:r>
          </w:p>
        </w:tc>
        <w:tc>
          <w:tcPr>
            <w:tcW w:w="2268" w:type="dxa"/>
            <w:tcBorders>
              <w:top w:val="nil"/>
              <w:left w:val="single" w:sz="8"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highlight w:val="yellow"/>
                <w:lang w:eastAsia="tr-TR"/>
              </w:rPr>
            </w:pPr>
            <w:r w:rsidRPr="00583EA8">
              <w:rPr>
                <w:rFonts w:ascii="Times New Roman" w:hAnsi="Times New Roman" w:cs="Times New Roman"/>
                <w:b/>
                <w:bCs/>
                <w:sz w:val="16"/>
                <w:szCs w:val="24"/>
                <w:lang w:eastAsia="tr-TR"/>
              </w:rPr>
              <w:t>758,500.00</w:t>
            </w:r>
          </w:p>
        </w:tc>
        <w:tc>
          <w:tcPr>
            <w:tcW w:w="2268" w:type="dxa"/>
            <w:tcBorders>
              <w:top w:val="nil"/>
              <w:left w:val="single" w:sz="4"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highlight w:val="yellow"/>
                <w:lang w:eastAsia="tr-TR"/>
              </w:rPr>
            </w:pPr>
            <w:r w:rsidRPr="00583EA8">
              <w:rPr>
                <w:rFonts w:ascii="Times New Roman" w:hAnsi="Times New Roman" w:cs="Times New Roman"/>
                <w:b/>
                <w:bCs/>
                <w:sz w:val="16"/>
                <w:szCs w:val="24"/>
                <w:lang w:eastAsia="tr-TR"/>
              </w:rPr>
              <w:t>758,367.94</w:t>
            </w:r>
          </w:p>
        </w:tc>
        <w:tc>
          <w:tcPr>
            <w:tcW w:w="1134" w:type="dxa"/>
            <w:tcBorders>
              <w:top w:val="nil"/>
              <w:left w:val="single" w:sz="4" w:space="0" w:color="000000"/>
              <w:bottom w:val="single" w:sz="4" w:space="0" w:color="000000"/>
              <w:right w:val="single" w:sz="8" w:space="0" w:color="000000"/>
            </w:tcBorders>
            <w:vAlign w:val="center"/>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%99,98</w:t>
            </w:r>
          </w:p>
        </w:tc>
      </w:tr>
      <w:tr w:rsidR="00583EA8" w:rsidRPr="00583EA8" w:rsidTr="00AF66AC">
        <w:trPr>
          <w:trHeight w:val="420"/>
        </w:trPr>
        <w:tc>
          <w:tcPr>
            <w:tcW w:w="3154" w:type="dxa"/>
            <w:tcBorders>
              <w:top w:val="nil"/>
              <w:left w:val="single" w:sz="8" w:space="0" w:color="000000"/>
              <w:bottom w:val="single" w:sz="4" w:space="0" w:color="000000"/>
              <w:right w:val="nil"/>
            </w:tcBorders>
            <w:vAlign w:val="bottom"/>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01 - PERSONEL GİDERLERİ</w:t>
            </w:r>
          </w:p>
        </w:tc>
        <w:tc>
          <w:tcPr>
            <w:tcW w:w="2268" w:type="dxa"/>
            <w:tcBorders>
              <w:top w:val="nil"/>
              <w:left w:val="single" w:sz="8"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highlight w:val="yellow"/>
                <w:lang w:eastAsia="tr-TR"/>
              </w:rPr>
            </w:pPr>
            <w:r w:rsidRPr="00583EA8">
              <w:rPr>
                <w:rFonts w:ascii="Times New Roman" w:hAnsi="Times New Roman" w:cs="Times New Roman"/>
                <w:b/>
                <w:bCs/>
                <w:sz w:val="16"/>
                <w:szCs w:val="24"/>
                <w:lang w:eastAsia="tr-TR"/>
              </w:rPr>
              <w:t>89,500.00</w:t>
            </w:r>
          </w:p>
        </w:tc>
        <w:tc>
          <w:tcPr>
            <w:tcW w:w="2268" w:type="dxa"/>
            <w:tcBorders>
              <w:top w:val="nil"/>
              <w:left w:val="single" w:sz="4"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highlight w:val="yellow"/>
                <w:lang w:eastAsia="tr-TR"/>
              </w:rPr>
            </w:pPr>
            <w:r w:rsidRPr="00583EA8">
              <w:rPr>
                <w:rFonts w:ascii="Times New Roman" w:hAnsi="Times New Roman" w:cs="Times New Roman"/>
                <w:b/>
                <w:bCs/>
                <w:sz w:val="16"/>
                <w:szCs w:val="24"/>
                <w:lang w:eastAsia="tr-TR"/>
              </w:rPr>
              <w:t>89,470.72</w:t>
            </w:r>
          </w:p>
        </w:tc>
        <w:tc>
          <w:tcPr>
            <w:tcW w:w="1134" w:type="dxa"/>
            <w:tcBorders>
              <w:top w:val="nil"/>
              <w:left w:val="single" w:sz="4" w:space="0" w:color="000000"/>
              <w:bottom w:val="single" w:sz="4" w:space="0" w:color="000000"/>
              <w:right w:val="single" w:sz="8" w:space="0" w:color="000000"/>
            </w:tcBorders>
            <w:vAlign w:val="bottom"/>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%99,97</w:t>
            </w:r>
          </w:p>
        </w:tc>
      </w:tr>
      <w:tr w:rsidR="00583EA8" w:rsidRPr="00583EA8" w:rsidTr="00AF66AC">
        <w:trPr>
          <w:trHeight w:val="420"/>
        </w:trPr>
        <w:tc>
          <w:tcPr>
            <w:tcW w:w="3154" w:type="dxa"/>
            <w:tcBorders>
              <w:top w:val="nil"/>
              <w:left w:val="single" w:sz="8" w:space="0" w:color="000000"/>
              <w:bottom w:val="single" w:sz="4" w:space="0" w:color="000000"/>
              <w:right w:val="nil"/>
            </w:tcBorders>
            <w:vAlign w:val="bottom"/>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02 - SOSYAL GÜVENLİK KURUMLARINA DEVLET PRİMİ GİDERLERİ</w:t>
            </w:r>
          </w:p>
        </w:tc>
        <w:tc>
          <w:tcPr>
            <w:tcW w:w="2268" w:type="dxa"/>
            <w:tcBorders>
              <w:top w:val="nil"/>
              <w:left w:val="single" w:sz="8"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highlight w:val="yellow"/>
                <w:lang w:eastAsia="tr-TR"/>
              </w:rPr>
            </w:pPr>
            <w:r w:rsidRPr="00583EA8">
              <w:rPr>
                <w:rFonts w:ascii="Times New Roman" w:hAnsi="Times New Roman" w:cs="Times New Roman"/>
                <w:b/>
                <w:bCs/>
                <w:sz w:val="16"/>
                <w:szCs w:val="24"/>
                <w:lang w:eastAsia="tr-TR"/>
              </w:rPr>
              <w:t>33,400.00</w:t>
            </w:r>
          </w:p>
        </w:tc>
        <w:tc>
          <w:tcPr>
            <w:tcW w:w="2268" w:type="dxa"/>
            <w:tcBorders>
              <w:top w:val="nil"/>
              <w:left w:val="single" w:sz="4"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33,392.91</w:t>
            </w:r>
          </w:p>
        </w:tc>
        <w:tc>
          <w:tcPr>
            <w:tcW w:w="1134" w:type="dxa"/>
            <w:tcBorders>
              <w:top w:val="nil"/>
              <w:left w:val="single" w:sz="4" w:space="0" w:color="000000"/>
              <w:bottom w:val="single" w:sz="4" w:space="0" w:color="000000"/>
              <w:right w:val="single" w:sz="8" w:space="0" w:color="000000"/>
            </w:tcBorders>
            <w:vAlign w:val="center"/>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%99,98</w:t>
            </w:r>
          </w:p>
        </w:tc>
      </w:tr>
      <w:tr w:rsidR="00583EA8" w:rsidRPr="00583EA8" w:rsidTr="00AF66AC">
        <w:trPr>
          <w:trHeight w:val="420"/>
        </w:trPr>
        <w:tc>
          <w:tcPr>
            <w:tcW w:w="3154" w:type="dxa"/>
            <w:tcBorders>
              <w:top w:val="single" w:sz="4" w:space="0" w:color="000000"/>
              <w:left w:val="single" w:sz="8" w:space="0" w:color="000000"/>
              <w:bottom w:val="single" w:sz="4" w:space="0" w:color="000000"/>
              <w:right w:val="nil"/>
            </w:tcBorders>
            <w:vAlign w:val="bottom"/>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03 - MAL VE HİZMET ALIM GİDERLERİ</w:t>
            </w:r>
          </w:p>
        </w:tc>
        <w:tc>
          <w:tcPr>
            <w:tcW w:w="2268" w:type="dxa"/>
            <w:tcBorders>
              <w:top w:val="single" w:sz="4" w:space="0" w:color="000000"/>
              <w:left w:val="single" w:sz="8"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highlight w:val="yellow"/>
                <w:lang w:eastAsia="tr-TR"/>
              </w:rPr>
            </w:pPr>
            <w:r w:rsidRPr="00583EA8">
              <w:rPr>
                <w:rFonts w:ascii="Times New Roman" w:hAnsi="Times New Roman" w:cs="Times New Roman"/>
                <w:b/>
                <w:bCs/>
                <w:sz w:val="16"/>
                <w:szCs w:val="24"/>
                <w:lang w:eastAsia="tr-TR"/>
              </w:rPr>
              <w:t>7,100.00</w:t>
            </w:r>
          </w:p>
        </w:tc>
        <w:tc>
          <w:tcPr>
            <w:tcW w:w="2268" w:type="dxa"/>
            <w:tcBorders>
              <w:top w:val="single" w:sz="4" w:space="0" w:color="000000"/>
              <w:left w:val="single" w:sz="4" w:space="0" w:color="000000"/>
              <w:bottom w:val="single" w:sz="4" w:space="0" w:color="000000"/>
              <w:right w:val="nil"/>
            </w:tcBorders>
            <w:vAlign w:val="center"/>
            <w:hideMark/>
          </w:tcPr>
          <w:p w:rsidR="00583EA8" w:rsidRPr="00583EA8" w:rsidRDefault="00583EA8" w:rsidP="00AF66AC">
            <w:pPr>
              <w:snapToGrid w:val="0"/>
              <w:spacing w:line="360" w:lineRule="auto"/>
              <w:jc w:val="center"/>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6,814.22</w:t>
            </w:r>
          </w:p>
        </w:tc>
        <w:tc>
          <w:tcPr>
            <w:tcW w:w="1134" w:type="dxa"/>
            <w:tcBorders>
              <w:top w:val="single" w:sz="4" w:space="0" w:color="000000"/>
              <w:left w:val="single" w:sz="4" w:space="0" w:color="000000"/>
              <w:bottom w:val="single" w:sz="4" w:space="0" w:color="000000"/>
              <w:right w:val="single" w:sz="8" w:space="0" w:color="000000"/>
            </w:tcBorders>
            <w:vAlign w:val="center"/>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%95,97</w:t>
            </w:r>
          </w:p>
        </w:tc>
      </w:tr>
      <w:tr w:rsidR="00583EA8" w:rsidRPr="00583EA8" w:rsidTr="00AF66AC">
        <w:trPr>
          <w:trHeight w:val="420"/>
        </w:trPr>
        <w:tc>
          <w:tcPr>
            <w:tcW w:w="3154" w:type="dxa"/>
            <w:tcBorders>
              <w:top w:val="nil"/>
              <w:left w:val="single" w:sz="8" w:space="0" w:color="000000"/>
              <w:bottom w:val="single" w:sz="4" w:space="0" w:color="000000"/>
              <w:right w:val="nil"/>
            </w:tcBorders>
            <w:vAlign w:val="bottom"/>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 xml:space="preserve">05 - CARİ TRANSFERLER </w:t>
            </w:r>
          </w:p>
        </w:tc>
        <w:tc>
          <w:tcPr>
            <w:tcW w:w="2268" w:type="dxa"/>
            <w:tcBorders>
              <w:top w:val="nil"/>
              <w:left w:val="single" w:sz="8" w:space="0" w:color="000000"/>
              <w:bottom w:val="single" w:sz="4" w:space="0" w:color="000000"/>
              <w:right w:val="nil"/>
            </w:tcBorders>
            <w:hideMark/>
          </w:tcPr>
          <w:p w:rsidR="00583EA8" w:rsidRPr="00583EA8" w:rsidRDefault="00583EA8" w:rsidP="00AF66AC">
            <w:pPr>
              <w:snapToGrid w:val="0"/>
              <w:spacing w:line="360" w:lineRule="auto"/>
              <w:jc w:val="center"/>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w:t>
            </w:r>
          </w:p>
        </w:tc>
        <w:tc>
          <w:tcPr>
            <w:tcW w:w="2268" w:type="dxa"/>
            <w:tcBorders>
              <w:top w:val="nil"/>
              <w:left w:val="single" w:sz="4" w:space="0" w:color="000000"/>
              <w:bottom w:val="single" w:sz="4" w:space="0" w:color="000000"/>
              <w:right w:val="nil"/>
            </w:tcBorders>
            <w:hideMark/>
          </w:tcPr>
          <w:p w:rsidR="00583EA8" w:rsidRPr="00583EA8" w:rsidRDefault="00583EA8" w:rsidP="00AF66AC">
            <w:pPr>
              <w:snapToGrid w:val="0"/>
              <w:spacing w:line="360" w:lineRule="auto"/>
              <w:jc w:val="center"/>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w:t>
            </w:r>
          </w:p>
        </w:tc>
        <w:tc>
          <w:tcPr>
            <w:tcW w:w="1134" w:type="dxa"/>
            <w:tcBorders>
              <w:top w:val="nil"/>
              <w:left w:val="single" w:sz="4" w:space="0" w:color="000000"/>
              <w:bottom w:val="single" w:sz="4" w:space="0" w:color="000000"/>
              <w:right w:val="single" w:sz="8" w:space="0" w:color="000000"/>
            </w:tcBorders>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w:t>
            </w:r>
          </w:p>
        </w:tc>
      </w:tr>
      <w:tr w:rsidR="00583EA8" w:rsidRPr="00583EA8" w:rsidTr="00AF66AC">
        <w:trPr>
          <w:trHeight w:val="420"/>
        </w:trPr>
        <w:tc>
          <w:tcPr>
            <w:tcW w:w="3154" w:type="dxa"/>
            <w:tcBorders>
              <w:top w:val="nil"/>
              <w:left w:val="single" w:sz="8" w:space="0" w:color="000000"/>
              <w:bottom w:val="single" w:sz="4" w:space="0" w:color="000000"/>
              <w:right w:val="nil"/>
            </w:tcBorders>
            <w:vAlign w:val="bottom"/>
            <w:hideMark/>
          </w:tcPr>
          <w:p w:rsidR="00583EA8" w:rsidRPr="00583EA8" w:rsidRDefault="00583EA8" w:rsidP="00AF66AC">
            <w:pPr>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06 - SERMAYE GİDERLERİ</w:t>
            </w:r>
          </w:p>
        </w:tc>
        <w:tc>
          <w:tcPr>
            <w:tcW w:w="2268" w:type="dxa"/>
            <w:tcBorders>
              <w:top w:val="nil"/>
              <w:left w:val="single" w:sz="8" w:space="0" w:color="000000"/>
              <w:bottom w:val="single" w:sz="4" w:space="0" w:color="000000"/>
              <w:right w:val="nil"/>
            </w:tcBorders>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w:t>
            </w:r>
          </w:p>
        </w:tc>
        <w:tc>
          <w:tcPr>
            <w:tcW w:w="2268" w:type="dxa"/>
            <w:tcBorders>
              <w:top w:val="nil"/>
              <w:left w:val="single" w:sz="4" w:space="0" w:color="000000"/>
              <w:bottom w:val="single" w:sz="4" w:space="0" w:color="000000"/>
              <w:right w:val="nil"/>
            </w:tcBorders>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w:t>
            </w:r>
          </w:p>
        </w:tc>
        <w:tc>
          <w:tcPr>
            <w:tcW w:w="1134" w:type="dxa"/>
            <w:tcBorders>
              <w:top w:val="nil"/>
              <w:left w:val="single" w:sz="4" w:space="0" w:color="000000"/>
              <w:bottom w:val="single" w:sz="4" w:space="0" w:color="000000"/>
              <w:right w:val="single" w:sz="8" w:space="0" w:color="000000"/>
            </w:tcBorders>
            <w:hideMark/>
          </w:tcPr>
          <w:p w:rsidR="00583EA8" w:rsidRPr="00583EA8" w:rsidRDefault="00583EA8" w:rsidP="00AF66AC">
            <w:pPr>
              <w:snapToGrid w:val="0"/>
              <w:spacing w:line="360" w:lineRule="auto"/>
              <w:jc w:val="both"/>
              <w:rPr>
                <w:rFonts w:ascii="Times New Roman" w:hAnsi="Times New Roman" w:cs="Times New Roman"/>
                <w:b/>
                <w:bCs/>
                <w:sz w:val="16"/>
                <w:szCs w:val="24"/>
                <w:lang w:eastAsia="tr-TR"/>
              </w:rPr>
            </w:pPr>
            <w:r w:rsidRPr="00583EA8">
              <w:rPr>
                <w:rFonts w:ascii="Times New Roman" w:hAnsi="Times New Roman" w:cs="Times New Roman"/>
                <w:b/>
                <w:bCs/>
                <w:sz w:val="16"/>
                <w:szCs w:val="24"/>
                <w:lang w:eastAsia="tr-TR"/>
              </w:rPr>
              <w:t>-</w:t>
            </w:r>
          </w:p>
        </w:tc>
      </w:tr>
    </w:tbl>
    <w:p w:rsidR="008B283A" w:rsidRPr="008F2530" w:rsidRDefault="008B283A" w:rsidP="00A923E8">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40" w:name="_Toc31032526"/>
      <w:r w:rsidRPr="008F2530">
        <w:rPr>
          <w:rFonts w:cs="Times New Roman"/>
          <w:szCs w:val="24"/>
        </w:rPr>
        <w:t>5.3. Bilgi Yönetimi Sistemi</w:t>
      </w:r>
      <w:bookmarkEnd w:id="40"/>
    </w:p>
    <w:p w:rsidR="00FE269F" w:rsidRPr="008F2530" w:rsidRDefault="00FE269F" w:rsidP="00FE269F">
      <w:pPr>
        <w:spacing w:after="0" w:line="360" w:lineRule="auto"/>
        <w:jc w:val="both"/>
        <w:rPr>
          <w:rFonts w:ascii="Times New Roman" w:hAnsi="Times New Roman" w:cs="Times New Roman"/>
          <w:b/>
          <w:sz w:val="24"/>
          <w:szCs w:val="24"/>
        </w:rPr>
      </w:pPr>
    </w:p>
    <w:p w:rsidR="00C9701E" w:rsidRPr="008F2530" w:rsidRDefault="008B283A"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C9701E" w:rsidRPr="008F2530">
        <w:rPr>
          <w:rFonts w:ascii="Times New Roman" w:hAnsi="Times New Roman" w:cs="Times New Roman"/>
          <w:sz w:val="24"/>
          <w:szCs w:val="24"/>
        </w:rPr>
        <w:t xml:space="preserve">merkez kampüs alanına 110 km mesafede bulunmaktadır. Bu durumun getirdiği dezavantaj, resmi yazışmalarda hayata geçirilen Elektronik Belge ve Arşiv Yönetim Sistemi (EBYS) ile kâğıt ve fiziksel taşıma ihtiyacı ortadan kaldırılarak bertaraf edilmeye çalışılmıştır. EBYS ile yüksek verimliliğin yanı sıra </w:t>
      </w:r>
      <w:r w:rsidR="00150104" w:rsidRPr="008F2530">
        <w:rPr>
          <w:rFonts w:ascii="Times New Roman" w:hAnsi="Times New Roman" w:cs="Times New Roman"/>
          <w:sz w:val="24"/>
          <w:szCs w:val="24"/>
        </w:rPr>
        <w:t>kâğıt</w:t>
      </w:r>
      <w:r w:rsidR="00C9701E" w:rsidRPr="008F2530">
        <w:rPr>
          <w:rFonts w:ascii="Times New Roman" w:hAnsi="Times New Roman" w:cs="Times New Roman"/>
          <w:sz w:val="24"/>
          <w:szCs w:val="24"/>
        </w:rPr>
        <w:t xml:space="preserve"> ve klasörden tasarruf edilmiş ve e-imza ile birçok resmi işlem gerçekleştirilmiştir. EBYS Uygulamasında oluşturulan belgelerin arşivlenmesi sağlanarak belge güvenliği sağlanmaktadır. Üniversitemiz, bilgi-belge yönetimi konusunda farkındalık </w:t>
      </w:r>
      <w:r w:rsidR="008340C4" w:rsidRPr="008F2530">
        <w:rPr>
          <w:rFonts w:ascii="Times New Roman" w:hAnsi="Times New Roman" w:cs="Times New Roman"/>
          <w:sz w:val="24"/>
          <w:szCs w:val="24"/>
        </w:rPr>
        <w:t xml:space="preserve">olması </w:t>
      </w:r>
      <w:r w:rsidR="00C9701E" w:rsidRPr="008F2530">
        <w:rPr>
          <w:rFonts w:ascii="Times New Roman" w:hAnsi="Times New Roman" w:cs="Times New Roman"/>
          <w:sz w:val="24"/>
          <w:szCs w:val="24"/>
        </w:rPr>
        <w:t xml:space="preserve">amacıyla EBYS ile ilgili eğitimler düzenlemiştir. Ayrıca </w:t>
      </w:r>
      <w:r w:rsidR="008340C4" w:rsidRPr="008F2530">
        <w:rPr>
          <w:rFonts w:ascii="Times New Roman" w:hAnsi="Times New Roman" w:cs="Times New Roman"/>
          <w:sz w:val="24"/>
          <w:szCs w:val="24"/>
        </w:rPr>
        <w:t xml:space="preserve">üniversitemiz tarafından kullanılan </w:t>
      </w:r>
      <w:r w:rsidR="00C9701E" w:rsidRPr="008F2530">
        <w:rPr>
          <w:rFonts w:ascii="Times New Roman" w:hAnsi="Times New Roman" w:cs="Times New Roman"/>
          <w:sz w:val="24"/>
          <w:szCs w:val="24"/>
        </w:rPr>
        <w:t xml:space="preserve">Öğrenci Bilgi Sistemi (OBS) ile öğrencilerin kayıt </w:t>
      </w:r>
      <w:r w:rsidR="008340C4" w:rsidRPr="008F2530">
        <w:rPr>
          <w:rFonts w:ascii="Times New Roman" w:hAnsi="Times New Roman" w:cs="Times New Roman"/>
          <w:sz w:val="24"/>
          <w:szCs w:val="24"/>
        </w:rPr>
        <w:t>işlemleri ve</w:t>
      </w:r>
      <w:r w:rsidR="00C9701E" w:rsidRPr="008F2530">
        <w:rPr>
          <w:rFonts w:ascii="Times New Roman" w:hAnsi="Times New Roman" w:cs="Times New Roman"/>
          <w:sz w:val="24"/>
          <w:szCs w:val="24"/>
        </w:rPr>
        <w:t xml:space="preserve"> öğrencilik süresi boyunca gerekli </w:t>
      </w:r>
      <w:r w:rsidR="008340C4" w:rsidRPr="008F2530">
        <w:rPr>
          <w:rFonts w:ascii="Times New Roman" w:hAnsi="Times New Roman" w:cs="Times New Roman"/>
          <w:sz w:val="24"/>
          <w:szCs w:val="24"/>
        </w:rPr>
        <w:t xml:space="preserve">tüm işlemleri </w:t>
      </w:r>
      <w:r w:rsidR="008340C4" w:rsidRPr="008F2530">
        <w:rPr>
          <w:rFonts w:ascii="Times New Roman" w:hAnsi="Times New Roman" w:cs="Times New Roman"/>
          <w:sz w:val="24"/>
          <w:szCs w:val="24"/>
        </w:rPr>
        <w:lastRenderedPageBreak/>
        <w:t xml:space="preserve">gerçekleştirilmektedir. </w:t>
      </w:r>
      <w:r w:rsidR="00C9701E" w:rsidRPr="008F2530">
        <w:rPr>
          <w:rFonts w:ascii="Times New Roman" w:hAnsi="Times New Roman" w:cs="Times New Roman"/>
          <w:sz w:val="24"/>
          <w:szCs w:val="24"/>
        </w:rPr>
        <w:t xml:space="preserve">Öğrencilerle sürekli etkileşim halinde olan sistem </w:t>
      </w:r>
      <w:r w:rsidR="008340C4" w:rsidRPr="008F2530">
        <w:rPr>
          <w:rFonts w:ascii="Times New Roman" w:hAnsi="Times New Roman" w:cs="Times New Roman"/>
          <w:sz w:val="24"/>
          <w:szCs w:val="24"/>
        </w:rPr>
        <w:t>gerekli ihtiyaçları karşılamaktadır</w:t>
      </w:r>
      <w:r w:rsidR="00C9701E" w:rsidRPr="008F2530">
        <w:rPr>
          <w:rFonts w:ascii="Times New Roman" w:hAnsi="Times New Roman" w:cs="Times New Roman"/>
          <w:sz w:val="24"/>
          <w:szCs w:val="24"/>
        </w:rPr>
        <w:t xml:space="preserve">. </w:t>
      </w:r>
    </w:p>
    <w:p w:rsidR="00897029" w:rsidRPr="008F2530" w:rsidRDefault="00C9701E"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Ar-Ge faaliyetleri alanında; Kalkınma Bakanlığı, </w:t>
      </w:r>
      <w:r w:rsidR="00897029" w:rsidRPr="008F2530">
        <w:rPr>
          <w:rFonts w:ascii="Times New Roman" w:hAnsi="Times New Roman" w:cs="Times New Roman"/>
          <w:sz w:val="24"/>
          <w:szCs w:val="24"/>
        </w:rPr>
        <w:t xml:space="preserve">TÜBİTAK, </w:t>
      </w:r>
      <w:r w:rsidRPr="008F2530">
        <w:rPr>
          <w:rFonts w:ascii="Times New Roman" w:hAnsi="Times New Roman" w:cs="Times New Roman"/>
          <w:sz w:val="24"/>
          <w:szCs w:val="24"/>
        </w:rPr>
        <w:t xml:space="preserve">BAP,  SAN-TEZ, AB vb. Ulusal ve uluslararası kuruluşlarca desteklenen bilimsel projeler, bütçeleri ve yürütücüleri gibi veriler derlenmekte olup toplanan veri türlerine ilişkin detaylar </w:t>
      </w:r>
      <w:r w:rsidR="008340C4" w:rsidRPr="008F2530">
        <w:rPr>
          <w:rFonts w:ascii="Times New Roman" w:hAnsi="Times New Roman" w:cs="Times New Roman"/>
          <w:sz w:val="24"/>
          <w:szCs w:val="24"/>
        </w:rPr>
        <w:t>Birim</w:t>
      </w:r>
      <w:r w:rsidRPr="008F2530">
        <w:rPr>
          <w:rFonts w:ascii="Times New Roman" w:hAnsi="Times New Roman" w:cs="Times New Roman"/>
          <w:sz w:val="24"/>
          <w:szCs w:val="24"/>
        </w:rPr>
        <w:t xml:space="preserve"> Faaliyet Raporunda gösterilmektedir. Söz konusu verilerin takibi için </w:t>
      </w:r>
      <w:r w:rsidR="008340C4" w:rsidRPr="008F2530">
        <w:rPr>
          <w:rFonts w:ascii="Times New Roman" w:hAnsi="Times New Roman" w:cs="Times New Roman"/>
          <w:sz w:val="24"/>
          <w:szCs w:val="24"/>
        </w:rPr>
        <w:t>Proje Koordinasyon Uygulama ve Araştırma Merkezi</w:t>
      </w:r>
      <w:r w:rsidRPr="008F2530">
        <w:rPr>
          <w:rFonts w:ascii="Times New Roman" w:hAnsi="Times New Roman" w:cs="Times New Roman"/>
          <w:sz w:val="24"/>
          <w:szCs w:val="24"/>
        </w:rPr>
        <w:t xml:space="preserve"> tarafından </w:t>
      </w:r>
      <w:r w:rsidR="0019424A" w:rsidRPr="008F2530">
        <w:rPr>
          <w:rFonts w:ascii="Times New Roman" w:hAnsi="Times New Roman" w:cs="Times New Roman"/>
          <w:sz w:val="24"/>
          <w:szCs w:val="24"/>
        </w:rPr>
        <w:t xml:space="preserve">yayınlanan idare faaliyet raporu ve </w:t>
      </w:r>
      <w:r w:rsidR="00897029" w:rsidRPr="008F2530">
        <w:rPr>
          <w:rFonts w:ascii="Times New Roman" w:hAnsi="Times New Roman" w:cs="Times New Roman"/>
          <w:sz w:val="24"/>
          <w:szCs w:val="24"/>
        </w:rPr>
        <w:t xml:space="preserve">kullanılan bilgi sitemi ile </w:t>
      </w:r>
      <w:r w:rsidRPr="008F2530">
        <w:rPr>
          <w:rFonts w:ascii="Times New Roman" w:hAnsi="Times New Roman" w:cs="Times New Roman"/>
          <w:sz w:val="24"/>
          <w:szCs w:val="24"/>
        </w:rPr>
        <w:t xml:space="preserve">TÜBİTAK (TTS) Takip Sistemi kullanılmaktadır. </w:t>
      </w:r>
      <w:r w:rsidR="00897029" w:rsidRPr="008F2530">
        <w:rPr>
          <w:rFonts w:ascii="Times New Roman" w:hAnsi="Times New Roman" w:cs="Times New Roman"/>
          <w:sz w:val="24"/>
          <w:szCs w:val="24"/>
        </w:rPr>
        <w:t>Süreçlerimizdeki kalite ve şeffaflığın arttırılması için İç ve Dış Değerlendirmeye İlişkin bilgiler</w:t>
      </w:r>
      <w:r w:rsidR="0019424A" w:rsidRPr="008F2530">
        <w:rPr>
          <w:rFonts w:ascii="Times New Roman" w:hAnsi="Times New Roman" w:cs="Times New Roman"/>
          <w:sz w:val="24"/>
          <w:szCs w:val="24"/>
        </w:rPr>
        <w:t>,</w:t>
      </w:r>
      <w:r w:rsidR="00897029" w:rsidRPr="008F2530">
        <w:rPr>
          <w:rFonts w:ascii="Times New Roman" w:hAnsi="Times New Roman" w:cs="Times New Roman"/>
          <w:sz w:val="24"/>
          <w:szCs w:val="24"/>
        </w:rPr>
        <w:t xml:space="preserve"> düzenlenen Faaliyet Raporları gibi değerlendirme raporları i</w:t>
      </w:r>
      <w:r w:rsidR="0019424A" w:rsidRPr="008F2530">
        <w:rPr>
          <w:rFonts w:ascii="Times New Roman" w:hAnsi="Times New Roman" w:cs="Times New Roman"/>
          <w:sz w:val="24"/>
          <w:szCs w:val="24"/>
        </w:rPr>
        <w:t xml:space="preserve">le yıllık olarak toplanmakta ve üniversitemiz internet sitesinde yayınlanmaktadır. </w:t>
      </w:r>
    </w:p>
    <w:p w:rsidR="00FE269F" w:rsidRPr="008F2530" w:rsidRDefault="00FE269F" w:rsidP="00FE269F">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41" w:name="_Toc31032527"/>
      <w:r w:rsidRPr="008F2530">
        <w:rPr>
          <w:rFonts w:cs="Times New Roman"/>
          <w:szCs w:val="24"/>
        </w:rPr>
        <w:t>5.4. Kurum Dışından Tedarik Edilen Hizmetlerin Kalitesi</w:t>
      </w:r>
      <w:bookmarkEnd w:id="41"/>
    </w:p>
    <w:p w:rsidR="00FE269F" w:rsidRPr="008F2530" w:rsidRDefault="00FE269F" w:rsidP="00FE269F">
      <w:pPr>
        <w:spacing w:after="0" w:line="360" w:lineRule="auto"/>
        <w:jc w:val="both"/>
        <w:rPr>
          <w:rFonts w:ascii="Times New Roman" w:hAnsi="Times New Roman" w:cs="Times New Roman"/>
          <w:b/>
          <w:sz w:val="24"/>
          <w:szCs w:val="24"/>
        </w:rPr>
      </w:pPr>
    </w:p>
    <w:p w:rsidR="0019424A" w:rsidRPr="008F2530" w:rsidRDefault="008B283A"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19424A" w:rsidRPr="008F2530">
        <w:rPr>
          <w:rFonts w:ascii="Times New Roman" w:hAnsi="Times New Roman" w:cs="Times New Roman"/>
          <w:sz w:val="24"/>
          <w:szCs w:val="24"/>
        </w:rPr>
        <w:t xml:space="preserve">satın alma hizmetlerinin tedarik sürecinde alınan hizmetin niteliğine göre ilgili mevzuatlar çerçevesinde kriterler belirlenir (Satın alma yöntemi ile ilgili sağlanan destek hizmetlerinde 4734 sayılı Kamu İhale Kanunu ve İhale Uygulama Yönetmelikleri, Sözleşmeler, Şartnameler, İş Birliği Protokolleri vb.) ve MYS sistemi üzerinden harcama talimatı onayı verildikten sonra başlayan süreç </w:t>
      </w:r>
      <w:proofErr w:type="gramStart"/>
      <w:r w:rsidR="0019424A" w:rsidRPr="008F2530">
        <w:rPr>
          <w:rFonts w:ascii="Times New Roman" w:hAnsi="Times New Roman" w:cs="Times New Roman"/>
          <w:sz w:val="24"/>
          <w:szCs w:val="24"/>
        </w:rPr>
        <w:t>dahilinde</w:t>
      </w:r>
      <w:proofErr w:type="gramEnd"/>
      <w:r w:rsidR="0019424A" w:rsidRPr="008F2530">
        <w:rPr>
          <w:rFonts w:ascii="Times New Roman" w:hAnsi="Times New Roman" w:cs="Times New Roman"/>
          <w:sz w:val="24"/>
          <w:szCs w:val="24"/>
        </w:rPr>
        <w:t xml:space="preserve"> ödeme işlemleri, muayene kabul komisyon gibi prosedürler tamamlandıktan sonra tedarik işlem</w:t>
      </w:r>
      <w:r w:rsidR="000D145B" w:rsidRPr="008F2530">
        <w:rPr>
          <w:rFonts w:ascii="Times New Roman" w:hAnsi="Times New Roman" w:cs="Times New Roman"/>
          <w:sz w:val="24"/>
          <w:szCs w:val="24"/>
        </w:rPr>
        <w:t>leri gerçekleştirilmektedir</w:t>
      </w:r>
      <w:r w:rsidRPr="008F2530">
        <w:rPr>
          <w:rFonts w:ascii="Times New Roman" w:hAnsi="Times New Roman" w:cs="Times New Roman"/>
          <w:sz w:val="24"/>
          <w:szCs w:val="24"/>
        </w:rPr>
        <w:t>. Yüksekokulu</w:t>
      </w:r>
      <w:r w:rsidR="0019424A" w:rsidRPr="008F2530">
        <w:rPr>
          <w:rFonts w:ascii="Times New Roman" w:hAnsi="Times New Roman" w:cs="Times New Roman"/>
          <w:sz w:val="24"/>
          <w:szCs w:val="24"/>
        </w:rPr>
        <w:t xml:space="preserve"> ilgilendiren ihale duyuruları üniversite internet sayfamızda yayınlanmaktadır.</w:t>
      </w:r>
      <w:r w:rsidR="00C50D03" w:rsidRPr="008F2530">
        <w:rPr>
          <w:rFonts w:ascii="Times New Roman" w:hAnsi="Times New Roman" w:cs="Times New Roman"/>
          <w:sz w:val="24"/>
          <w:szCs w:val="24"/>
        </w:rPr>
        <w:t xml:space="preserve"> </w:t>
      </w:r>
      <w:r w:rsidRPr="008F2530">
        <w:rPr>
          <w:rFonts w:ascii="Times New Roman" w:hAnsi="Times New Roman" w:cs="Times New Roman"/>
          <w:sz w:val="24"/>
          <w:szCs w:val="24"/>
        </w:rPr>
        <w:t>Yüksekokul</w:t>
      </w:r>
      <w:r w:rsidR="0019424A" w:rsidRPr="008F2530">
        <w:rPr>
          <w:rFonts w:ascii="Times New Roman" w:hAnsi="Times New Roman" w:cs="Times New Roman"/>
          <w:sz w:val="24"/>
          <w:szCs w:val="24"/>
        </w:rPr>
        <w:t xml:space="preserve">da ihtiyaçlar doğrultusunda hizmet alımlarının kapsamı belirlenmekte ve alınan hizmetin kalitesi takip edilmektedir. Ayrıca </w:t>
      </w:r>
      <w:r w:rsidR="00C50D03" w:rsidRPr="008F2530">
        <w:rPr>
          <w:rFonts w:ascii="Times New Roman" w:hAnsi="Times New Roman" w:cs="Times New Roman"/>
          <w:sz w:val="24"/>
          <w:szCs w:val="24"/>
        </w:rPr>
        <w:t>yüksekok</w:t>
      </w:r>
      <w:r w:rsidR="0019424A" w:rsidRPr="008F2530">
        <w:rPr>
          <w:rFonts w:ascii="Times New Roman" w:hAnsi="Times New Roman" w:cs="Times New Roman"/>
          <w:sz w:val="24"/>
          <w:szCs w:val="24"/>
        </w:rPr>
        <w:t xml:space="preserve">ulumuz bünyesinde ihtiyaçlar </w:t>
      </w:r>
      <w:proofErr w:type="gramStart"/>
      <w:r w:rsidR="0019424A" w:rsidRPr="008F2530">
        <w:rPr>
          <w:rFonts w:ascii="Times New Roman" w:hAnsi="Times New Roman" w:cs="Times New Roman"/>
          <w:sz w:val="24"/>
          <w:szCs w:val="24"/>
        </w:rPr>
        <w:t>dahilinde</w:t>
      </w:r>
      <w:proofErr w:type="gramEnd"/>
      <w:r w:rsidR="0019424A" w:rsidRPr="008F2530">
        <w:rPr>
          <w:rFonts w:ascii="Times New Roman" w:hAnsi="Times New Roman" w:cs="Times New Roman"/>
          <w:sz w:val="24"/>
          <w:szCs w:val="24"/>
        </w:rPr>
        <w:t xml:space="preserve"> gelen bütün şikâyetler takip edilmekte ve en kısa sürede ilgili birime iletilmektedir.</w:t>
      </w:r>
    </w:p>
    <w:p w:rsidR="00FE269F" w:rsidRPr="008F2530" w:rsidRDefault="00FE269F" w:rsidP="00FE269F">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42" w:name="_Toc31032528"/>
      <w:r w:rsidRPr="008F2530">
        <w:rPr>
          <w:rFonts w:cs="Times New Roman"/>
          <w:szCs w:val="24"/>
        </w:rPr>
        <w:t>5.5. Yönetimin Etkinliği ve Hesap Verebilirliği, Kamuoyunu Bilgilendirme</w:t>
      </w:r>
      <w:bookmarkEnd w:id="42"/>
    </w:p>
    <w:p w:rsidR="00FE269F" w:rsidRPr="008F2530" w:rsidRDefault="00FE269F" w:rsidP="00FE269F">
      <w:pPr>
        <w:spacing w:after="0" w:line="360" w:lineRule="auto"/>
        <w:jc w:val="both"/>
        <w:rPr>
          <w:rFonts w:ascii="Times New Roman" w:hAnsi="Times New Roman" w:cs="Times New Roman"/>
          <w:b/>
          <w:bCs/>
          <w:sz w:val="24"/>
          <w:szCs w:val="24"/>
        </w:rPr>
      </w:pPr>
    </w:p>
    <w:p w:rsidR="004D442C" w:rsidRPr="008F2530" w:rsidRDefault="00C50D03"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Kamu kurumlarının verdikleri hizmetlere binaen şeffaflığı ve toplumsal sorumluluk gereği olarak, yürütülen bütün faaliyetleri kapsayan ve Stratejik Plan doğrultusunda yıllık olarak hazırlanan İdare Faaliyet Raporu her yıl Üniversitemiz internet sayfasında ve Strateji Geliştirme Daire Başkanlığımızın internet sayfasında kamuoyu ile paylaşılmaktadır. İnternet sayfasına erişim ile kaynaklarımızın kullanımı ifşa edilmekte, kurumumuzun takip </w:t>
      </w:r>
      <w:r w:rsidR="00150104" w:rsidRPr="008F2530">
        <w:rPr>
          <w:rFonts w:ascii="Times New Roman" w:hAnsi="Times New Roman" w:cs="Times New Roman"/>
          <w:sz w:val="24"/>
          <w:szCs w:val="24"/>
        </w:rPr>
        <w:t>edilebilirliği</w:t>
      </w:r>
      <w:r w:rsidRPr="008F2530">
        <w:rPr>
          <w:rFonts w:ascii="Times New Roman" w:hAnsi="Times New Roman" w:cs="Times New Roman"/>
          <w:sz w:val="24"/>
          <w:szCs w:val="24"/>
        </w:rPr>
        <w:t xml:space="preserve"> öncelikle amaçlanmaktadır.</w:t>
      </w:r>
    </w:p>
    <w:p w:rsidR="00FE269F" w:rsidRPr="008F2530" w:rsidRDefault="00FE269F" w:rsidP="00FE269F">
      <w:pPr>
        <w:spacing w:after="0" w:line="360" w:lineRule="auto"/>
        <w:jc w:val="both"/>
        <w:rPr>
          <w:rFonts w:ascii="Times New Roman" w:hAnsi="Times New Roman" w:cs="Times New Roman"/>
          <w:sz w:val="24"/>
          <w:szCs w:val="24"/>
        </w:rPr>
      </w:pPr>
    </w:p>
    <w:p w:rsidR="00C50D03" w:rsidRPr="008F2530" w:rsidRDefault="00C50D03"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lastRenderedPageBreak/>
        <w:t xml:space="preserve">Yönetimin etkinliğini ölçmek için yüksekokulumuzda ayda en az bir kere </w:t>
      </w:r>
      <w:r w:rsidR="008B283A" w:rsidRPr="008F2530">
        <w:rPr>
          <w:rFonts w:ascii="Times New Roman" w:hAnsi="Times New Roman" w:cs="Times New Roman"/>
          <w:sz w:val="24"/>
          <w:szCs w:val="24"/>
        </w:rPr>
        <w:t xml:space="preserve">Akdağmadeni Sağlık Yüksekokulu </w:t>
      </w:r>
      <w:r w:rsidRPr="008F2530">
        <w:rPr>
          <w:rFonts w:ascii="Times New Roman" w:hAnsi="Times New Roman" w:cs="Times New Roman"/>
          <w:sz w:val="24"/>
          <w:szCs w:val="24"/>
        </w:rPr>
        <w:t xml:space="preserve">Yüksekokul Yönetim Kurulu toplanmaktadır. Yüksekokul yönetimi eğitim, araştırma ve diğer konulardaki güncel bilgileri öğretim elemanları ile paylaşmaktadır. Ayrıca </w:t>
      </w:r>
      <w:r w:rsidR="00B93E71" w:rsidRPr="008F2530">
        <w:rPr>
          <w:rFonts w:ascii="Times New Roman" w:hAnsi="Times New Roman" w:cs="Times New Roman"/>
          <w:sz w:val="24"/>
          <w:szCs w:val="24"/>
        </w:rPr>
        <w:t xml:space="preserve">yüksekokulumuzun ihtiyaçları </w:t>
      </w:r>
      <w:proofErr w:type="gramStart"/>
      <w:r w:rsidR="00B93E71" w:rsidRPr="008F2530">
        <w:rPr>
          <w:rFonts w:ascii="Times New Roman" w:hAnsi="Times New Roman" w:cs="Times New Roman"/>
          <w:sz w:val="24"/>
          <w:szCs w:val="24"/>
        </w:rPr>
        <w:t>dahilinde</w:t>
      </w:r>
      <w:proofErr w:type="gramEnd"/>
      <w:r w:rsidR="00B93E71" w:rsidRPr="008F2530">
        <w:rPr>
          <w:rFonts w:ascii="Times New Roman" w:hAnsi="Times New Roman" w:cs="Times New Roman"/>
          <w:sz w:val="24"/>
          <w:szCs w:val="24"/>
        </w:rPr>
        <w:t xml:space="preserve"> gerekli tüm yazışmalar tüm idari ve akademik birimlerle yapılmaktadır. </w:t>
      </w:r>
      <w:r w:rsidRPr="008F2530">
        <w:rPr>
          <w:rFonts w:ascii="Times New Roman" w:hAnsi="Times New Roman" w:cs="Times New Roman"/>
          <w:sz w:val="24"/>
          <w:szCs w:val="24"/>
        </w:rPr>
        <w:t xml:space="preserve">Öğretim </w:t>
      </w:r>
      <w:r w:rsidR="00B93E71" w:rsidRPr="008F2530">
        <w:rPr>
          <w:rFonts w:ascii="Times New Roman" w:hAnsi="Times New Roman" w:cs="Times New Roman"/>
          <w:sz w:val="24"/>
          <w:szCs w:val="24"/>
        </w:rPr>
        <w:t>elemanlarının</w:t>
      </w:r>
      <w:r w:rsidRPr="008F2530">
        <w:rPr>
          <w:rFonts w:ascii="Times New Roman" w:hAnsi="Times New Roman" w:cs="Times New Roman"/>
          <w:sz w:val="24"/>
          <w:szCs w:val="24"/>
        </w:rPr>
        <w:t xml:space="preserve"> soru</w:t>
      </w:r>
      <w:r w:rsidR="00B93E71" w:rsidRPr="008F2530">
        <w:rPr>
          <w:rFonts w:ascii="Times New Roman" w:hAnsi="Times New Roman" w:cs="Times New Roman"/>
          <w:sz w:val="24"/>
          <w:szCs w:val="24"/>
        </w:rPr>
        <w:t>n</w:t>
      </w:r>
      <w:r w:rsidRPr="008F2530">
        <w:rPr>
          <w:rFonts w:ascii="Times New Roman" w:hAnsi="Times New Roman" w:cs="Times New Roman"/>
          <w:sz w:val="24"/>
          <w:szCs w:val="24"/>
        </w:rPr>
        <w:t xml:space="preserve">ları </w:t>
      </w:r>
      <w:r w:rsidR="00B93E71" w:rsidRPr="008F2530">
        <w:rPr>
          <w:rFonts w:ascii="Times New Roman" w:hAnsi="Times New Roman" w:cs="Times New Roman"/>
          <w:sz w:val="24"/>
          <w:szCs w:val="24"/>
        </w:rPr>
        <w:t>yüksekokul</w:t>
      </w:r>
      <w:r w:rsidRPr="008F2530">
        <w:rPr>
          <w:rFonts w:ascii="Times New Roman" w:hAnsi="Times New Roman" w:cs="Times New Roman"/>
          <w:sz w:val="24"/>
          <w:szCs w:val="24"/>
        </w:rPr>
        <w:t xml:space="preserve"> yönetimi </w:t>
      </w:r>
      <w:r w:rsidR="00B93E71" w:rsidRPr="008F2530">
        <w:rPr>
          <w:rFonts w:ascii="Times New Roman" w:hAnsi="Times New Roman" w:cs="Times New Roman"/>
          <w:sz w:val="24"/>
          <w:szCs w:val="24"/>
        </w:rPr>
        <w:t>tarafından</w:t>
      </w:r>
      <w:r w:rsidRPr="008F2530">
        <w:rPr>
          <w:rFonts w:ascii="Times New Roman" w:hAnsi="Times New Roman" w:cs="Times New Roman"/>
          <w:sz w:val="24"/>
          <w:szCs w:val="24"/>
        </w:rPr>
        <w:t xml:space="preserve"> üniversite yönetimi</w:t>
      </w:r>
      <w:r w:rsidR="00B93E71" w:rsidRPr="008F2530">
        <w:rPr>
          <w:rFonts w:ascii="Times New Roman" w:hAnsi="Times New Roman" w:cs="Times New Roman"/>
          <w:sz w:val="24"/>
          <w:szCs w:val="24"/>
        </w:rPr>
        <w:t>ne ulaştırılmakta ve çözüm önerileri aranmaktadır.</w:t>
      </w:r>
      <w:r w:rsidRPr="008F2530">
        <w:rPr>
          <w:rFonts w:ascii="Times New Roman" w:hAnsi="Times New Roman" w:cs="Times New Roman"/>
          <w:sz w:val="24"/>
          <w:szCs w:val="24"/>
        </w:rPr>
        <w:t xml:space="preserve"> Bununla birlikte </w:t>
      </w:r>
      <w:r w:rsidR="008B283A" w:rsidRPr="008F2530">
        <w:rPr>
          <w:rFonts w:ascii="Times New Roman" w:hAnsi="Times New Roman" w:cs="Times New Roman"/>
          <w:sz w:val="24"/>
          <w:szCs w:val="24"/>
        </w:rPr>
        <w:t>Yüksekokul</w:t>
      </w:r>
      <w:r w:rsidR="00B93E71" w:rsidRPr="008F2530">
        <w:rPr>
          <w:rFonts w:ascii="Times New Roman" w:hAnsi="Times New Roman" w:cs="Times New Roman"/>
          <w:sz w:val="24"/>
          <w:szCs w:val="24"/>
        </w:rPr>
        <w:t xml:space="preserve"> bünyesinde gerçekleştirilen mali, idari, eğitim-öğretim ve akademik tüm faaliyetler</w:t>
      </w:r>
      <w:r w:rsidRPr="008F2530">
        <w:rPr>
          <w:rFonts w:ascii="Times New Roman" w:hAnsi="Times New Roman" w:cs="Times New Roman"/>
          <w:sz w:val="24"/>
          <w:szCs w:val="24"/>
        </w:rPr>
        <w:t xml:space="preserve"> aylık </w:t>
      </w:r>
      <w:proofErr w:type="gramStart"/>
      <w:r w:rsidR="00B93E71" w:rsidRPr="008F2530">
        <w:rPr>
          <w:rFonts w:ascii="Times New Roman" w:hAnsi="Times New Roman" w:cs="Times New Roman"/>
          <w:sz w:val="24"/>
          <w:szCs w:val="24"/>
        </w:rPr>
        <w:t>proses</w:t>
      </w:r>
      <w:proofErr w:type="gramEnd"/>
      <w:r w:rsidR="00B93E71" w:rsidRPr="008F2530">
        <w:rPr>
          <w:rFonts w:ascii="Times New Roman" w:hAnsi="Times New Roman" w:cs="Times New Roman"/>
          <w:sz w:val="24"/>
          <w:szCs w:val="24"/>
        </w:rPr>
        <w:t xml:space="preserve"> raporları başlığı ile</w:t>
      </w:r>
      <w:r w:rsidRPr="008F2530">
        <w:rPr>
          <w:rFonts w:ascii="Times New Roman" w:hAnsi="Times New Roman" w:cs="Times New Roman"/>
          <w:sz w:val="24"/>
          <w:szCs w:val="24"/>
        </w:rPr>
        <w:t xml:space="preserve"> üniversite</w:t>
      </w:r>
      <w:r w:rsidR="00B93E71" w:rsidRPr="008F2530">
        <w:rPr>
          <w:rFonts w:ascii="Times New Roman" w:hAnsi="Times New Roman" w:cs="Times New Roman"/>
          <w:sz w:val="24"/>
          <w:szCs w:val="24"/>
        </w:rPr>
        <w:t>miz kalite birimine gönderilmektedir.</w:t>
      </w:r>
      <w:r w:rsidRPr="008F2530">
        <w:rPr>
          <w:rFonts w:ascii="Times New Roman" w:hAnsi="Times New Roman" w:cs="Times New Roman"/>
          <w:sz w:val="24"/>
          <w:szCs w:val="24"/>
        </w:rPr>
        <w:t xml:space="preserve"> Böylece tüm akademik ve idari birimlerin faaliyetleri düzenli olarak izlenmekte ve değerlendirilmektedir.</w:t>
      </w:r>
      <w:r w:rsidR="00B93E71" w:rsidRPr="008F2530">
        <w:rPr>
          <w:rFonts w:ascii="Times New Roman" w:hAnsi="Times New Roman" w:cs="Times New Roman"/>
          <w:sz w:val="24"/>
          <w:szCs w:val="24"/>
        </w:rPr>
        <w:t xml:space="preserve"> Hesap verme sorumluluğu kapsamında düzenlenen raporlar Üniversitemiz Strateji Daire Başkanlığı internet sayfasında düzenli olarak güncellenerek kamuoyuna ilan edilmektedir. Ayrıca, yürütülen bütün faaliyetleri kapsayan ve Stratejik Plan doğrultusunda yıllık olarak hazırlanan İdare Faaliyet Raporu her yıl Üniversitemiz internet sayfasında kamuoyu ile paylaşılmaktadır.</w:t>
      </w:r>
    </w:p>
    <w:p w:rsidR="00FE269F" w:rsidRPr="008F2530" w:rsidRDefault="00FE269F" w:rsidP="00FE269F">
      <w:pPr>
        <w:spacing w:after="0" w:line="360" w:lineRule="auto"/>
        <w:jc w:val="both"/>
        <w:rPr>
          <w:rFonts w:ascii="Times New Roman" w:hAnsi="Times New Roman" w:cs="Times New Roman"/>
          <w:sz w:val="24"/>
          <w:szCs w:val="24"/>
        </w:rPr>
      </w:pPr>
    </w:p>
    <w:p w:rsidR="00745A8F" w:rsidRDefault="00745A8F" w:rsidP="00BC6E0F">
      <w:pPr>
        <w:pStyle w:val="Balk1"/>
        <w:rPr>
          <w:rFonts w:cs="Times New Roman"/>
          <w:sz w:val="24"/>
          <w:szCs w:val="24"/>
        </w:rPr>
      </w:pPr>
    </w:p>
    <w:p w:rsidR="004D442C" w:rsidRPr="008F2530" w:rsidRDefault="004D442C" w:rsidP="00BC6E0F">
      <w:pPr>
        <w:pStyle w:val="Balk1"/>
        <w:rPr>
          <w:rFonts w:cs="Times New Roman"/>
          <w:sz w:val="24"/>
          <w:szCs w:val="24"/>
        </w:rPr>
      </w:pPr>
      <w:bookmarkStart w:id="43" w:name="_Toc31032529"/>
      <w:r w:rsidRPr="008F2530">
        <w:rPr>
          <w:rFonts w:cs="Times New Roman"/>
          <w:sz w:val="24"/>
          <w:szCs w:val="24"/>
        </w:rPr>
        <w:t>6. SONUÇ VE DEĞERLENDİRME</w:t>
      </w:r>
      <w:bookmarkEnd w:id="43"/>
    </w:p>
    <w:p w:rsidR="00FE269F" w:rsidRPr="008F2530" w:rsidRDefault="00FE269F" w:rsidP="00FE269F">
      <w:pPr>
        <w:spacing w:after="0" w:line="360" w:lineRule="auto"/>
        <w:jc w:val="both"/>
        <w:rPr>
          <w:rFonts w:ascii="Times New Roman" w:hAnsi="Times New Roman" w:cs="Times New Roman"/>
          <w:b/>
          <w:sz w:val="24"/>
          <w:szCs w:val="24"/>
        </w:rPr>
      </w:pPr>
    </w:p>
    <w:p w:rsidR="004D442C" w:rsidRPr="008F2530" w:rsidRDefault="00003961"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Üniversitemizin kalite komisyonunun gerçekleştirdiği çalışmalar ışığında yüksekokulumuz Akademik ve idari birimlerinin, eğitim-öğretim, araştırma-geliştirme ve yönetim faaliyetlerini kalite yönetim sistemleri </w:t>
      </w:r>
      <w:proofErr w:type="gramStart"/>
      <w:r w:rsidRPr="008F2530">
        <w:rPr>
          <w:rFonts w:ascii="Times New Roman" w:hAnsi="Times New Roman" w:cs="Times New Roman"/>
          <w:sz w:val="24"/>
          <w:szCs w:val="24"/>
        </w:rPr>
        <w:t>dahilinde</w:t>
      </w:r>
      <w:proofErr w:type="gramEnd"/>
      <w:r w:rsidRPr="008F2530">
        <w:rPr>
          <w:rFonts w:ascii="Times New Roman" w:hAnsi="Times New Roman" w:cs="Times New Roman"/>
          <w:sz w:val="24"/>
          <w:szCs w:val="24"/>
        </w:rPr>
        <w:t xml:space="preserve"> düzenlemiş olması (Kalite koordinatörlüğü)</w:t>
      </w:r>
      <w:r w:rsidR="00716CD8" w:rsidRPr="008F2530">
        <w:rPr>
          <w:rFonts w:ascii="Times New Roman" w:hAnsi="Times New Roman" w:cs="Times New Roman"/>
          <w:sz w:val="24"/>
          <w:szCs w:val="24"/>
        </w:rPr>
        <w:t>,</w:t>
      </w:r>
      <w:r w:rsidRPr="008F2530">
        <w:rPr>
          <w:rFonts w:ascii="Times New Roman" w:hAnsi="Times New Roman" w:cs="Times New Roman"/>
          <w:sz w:val="24"/>
          <w:szCs w:val="24"/>
        </w:rPr>
        <w:t xml:space="preserve"> yapılan tüm işlemlerin standart hale getirilmesini sağlamıştır. Üniversitemiz kalite koordinatörlüğü tarafından getirilen standartlar uygulamaya konulmuştur. Yüksekokulumuz bünyesinde eğitim-öğretim faaliyetlerine devam eden İş Sağlığı ve Güvenliği bölümümüzün ders içeriklerinin güncellenerek Bologna sürecine uyumlu hale getirilmesi ile Uluslararası Standartlar uygulamaya konulmuştur. Yüksekokulumuz bünyesinde öğrenci alımı gerçekleştirilemeyen bölümler için yeterli öğretim üyesi sayısına ulaşma hedefi çerçevesinde kurum</w:t>
      </w:r>
      <w:r w:rsidR="00716CD8" w:rsidRPr="008F2530">
        <w:rPr>
          <w:rFonts w:ascii="Times New Roman" w:hAnsi="Times New Roman" w:cs="Times New Roman"/>
          <w:sz w:val="24"/>
          <w:szCs w:val="24"/>
        </w:rPr>
        <w:t>a katkı yapacak akademik personel ihtiyacı elzemdir. Bu amaca uygun olarak üniversitemiz norm kadro düzenlemelerine yönelik olarak gerekli stratejiler uygulanacaktır.</w:t>
      </w:r>
      <w:r w:rsidRPr="008F2530">
        <w:rPr>
          <w:rFonts w:ascii="Times New Roman" w:hAnsi="Times New Roman" w:cs="Times New Roman"/>
          <w:sz w:val="24"/>
          <w:szCs w:val="24"/>
        </w:rPr>
        <w:t xml:space="preserve"> </w:t>
      </w:r>
    </w:p>
    <w:p w:rsidR="00716CD8" w:rsidRPr="008F2530" w:rsidRDefault="00716CD8"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Alanlarında uzman, bilgi birikimi yükseköğretim kadrosu ile mevcut yüksekokulumuz öğrencilerinin çok iyi bir şekilde yetiştirilebilmesi ve lisans eğitimlerinden sonraki yaşamlarında zorluk çekmeden hayata intibakları amaçlanmaktadır. Buna yönelik olarak tüm akademik personelimiz tarafından azami özveri gösterilmektedir. Kurum içerisinde Ar-Ge </w:t>
      </w:r>
      <w:r w:rsidRPr="008F2530">
        <w:rPr>
          <w:rFonts w:ascii="Times New Roman" w:hAnsi="Times New Roman" w:cs="Times New Roman"/>
          <w:sz w:val="24"/>
          <w:szCs w:val="24"/>
        </w:rPr>
        <w:lastRenderedPageBreak/>
        <w:t>çalışmaları için yeterli proje destekleri sağlanmakta olup, akademik çalışmalar için uygun ortamlar oluşturulmaktadır. Akademik personelin yaptıkları bilimsel çalışmalarda her türlü destek sağlanmaktadır. Resmi yazışmaların</w:t>
      </w:r>
      <w:r w:rsidR="00DD3837" w:rsidRPr="008F2530">
        <w:rPr>
          <w:rFonts w:ascii="Times New Roman" w:hAnsi="Times New Roman" w:cs="Times New Roman"/>
          <w:sz w:val="24"/>
          <w:szCs w:val="24"/>
        </w:rPr>
        <w:t xml:space="preserve"> EBYS sistemi üzerinden yapılıyor</w:t>
      </w:r>
      <w:r w:rsidRPr="008F2530">
        <w:rPr>
          <w:rFonts w:ascii="Times New Roman" w:hAnsi="Times New Roman" w:cs="Times New Roman"/>
          <w:sz w:val="24"/>
          <w:szCs w:val="24"/>
        </w:rPr>
        <w:t xml:space="preserve"> </w:t>
      </w:r>
      <w:r w:rsidR="00DD3837" w:rsidRPr="008F2530">
        <w:rPr>
          <w:rFonts w:ascii="Times New Roman" w:hAnsi="Times New Roman" w:cs="Times New Roman"/>
          <w:sz w:val="24"/>
          <w:szCs w:val="24"/>
        </w:rPr>
        <w:t>olması, üniversitemizin kalite komisyonunun tüm birimlerde uyguladığı standartlar</w:t>
      </w:r>
      <w:r w:rsidRPr="008F2530">
        <w:rPr>
          <w:rFonts w:ascii="Times New Roman" w:hAnsi="Times New Roman" w:cs="Times New Roman"/>
          <w:sz w:val="24"/>
          <w:szCs w:val="24"/>
        </w:rPr>
        <w:t>, öğrencilerimizin üniversitemiz veri sistemi içerisinde erişim sağlayabilecekleri bilgi ağları</w:t>
      </w:r>
      <w:r w:rsidR="00DD3837" w:rsidRPr="008F2530">
        <w:rPr>
          <w:rFonts w:ascii="Times New Roman" w:hAnsi="Times New Roman" w:cs="Times New Roman"/>
          <w:sz w:val="24"/>
          <w:szCs w:val="24"/>
        </w:rPr>
        <w:t xml:space="preserve"> vb. durumlardan ötürü akademik, idari ve öğrenci temelli işler noktasında belli mesafeler alınmıştır. </w:t>
      </w:r>
    </w:p>
    <w:sectPr w:rsidR="00716CD8" w:rsidRPr="008F2530" w:rsidSect="00AF2802">
      <w:footerReference w:type="default" r:id="rId44"/>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E59" w:rsidRDefault="009C1E59" w:rsidP="00C40A3C">
      <w:pPr>
        <w:spacing w:after="0" w:line="240" w:lineRule="auto"/>
      </w:pPr>
      <w:r>
        <w:separator/>
      </w:r>
    </w:p>
  </w:endnote>
  <w:endnote w:type="continuationSeparator" w:id="0">
    <w:p w:rsidR="009C1E59" w:rsidRDefault="009C1E59" w:rsidP="00C40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704407"/>
      <w:docPartObj>
        <w:docPartGallery w:val="Page Numbers (Bottom of Page)"/>
        <w:docPartUnique/>
      </w:docPartObj>
    </w:sdtPr>
    <w:sdtEndPr/>
    <w:sdtContent>
      <w:p w:rsidR="00755AEA" w:rsidRDefault="00755AEA" w:rsidP="00C40A3C">
        <w:pPr>
          <w:pStyle w:val="Altbilgi"/>
          <w:jc w:val="center"/>
        </w:pPr>
        <w:r>
          <w:fldChar w:fldCharType="begin"/>
        </w:r>
        <w:r>
          <w:instrText xml:space="preserve"> PAGE  \* roman  \* MERGEFORMAT </w:instrText>
        </w:r>
        <w:r>
          <w:fldChar w:fldCharType="separate"/>
        </w:r>
        <w:r w:rsidR="005C61DF">
          <w:rPr>
            <w:noProof/>
          </w:rPr>
          <w:t>i</w:t>
        </w:r>
        <w:r>
          <w:fldChar w:fldCharType="end"/>
        </w:r>
      </w:p>
    </w:sdtContent>
  </w:sdt>
  <w:p w:rsidR="00755AEA" w:rsidRDefault="00755AE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239518"/>
      <w:docPartObj>
        <w:docPartGallery w:val="Page Numbers (Bottom of Page)"/>
        <w:docPartUnique/>
      </w:docPartObj>
    </w:sdtPr>
    <w:sdtEndPr/>
    <w:sdtContent>
      <w:p w:rsidR="00755AEA" w:rsidRDefault="00755AEA" w:rsidP="00C40A3C">
        <w:pPr>
          <w:pStyle w:val="Altbilgi"/>
          <w:jc w:val="center"/>
        </w:pPr>
        <w:r>
          <w:fldChar w:fldCharType="begin"/>
        </w:r>
        <w:r>
          <w:instrText xml:space="preserve"> PAGE  \* Arabic  \* MERGEFORMAT </w:instrText>
        </w:r>
        <w:r>
          <w:fldChar w:fldCharType="separate"/>
        </w:r>
        <w:r w:rsidR="005C61DF">
          <w:rPr>
            <w:noProof/>
          </w:rPr>
          <w:t>1</w:t>
        </w:r>
        <w:r>
          <w:fldChar w:fldCharType="end"/>
        </w:r>
      </w:p>
    </w:sdtContent>
  </w:sdt>
  <w:p w:rsidR="00755AEA" w:rsidRDefault="00755AE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E59" w:rsidRDefault="009C1E59" w:rsidP="00C40A3C">
      <w:pPr>
        <w:spacing w:after="0" w:line="240" w:lineRule="auto"/>
      </w:pPr>
      <w:r>
        <w:separator/>
      </w:r>
    </w:p>
  </w:footnote>
  <w:footnote w:type="continuationSeparator" w:id="0">
    <w:p w:rsidR="009C1E59" w:rsidRDefault="009C1E59" w:rsidP="00C40A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25pt;height:150.25pt" o:bullet="t">
        <v:imagedata r:id="rId1" o:title="testnk"/>
      </v:shape>
    </w:pict>
  </w:numPicBullet>
  <w:abstractNum w:abstractNumId="0">
    <w:nsid w:val="0A297194"/>
    <w:multiLevelType w:val="hybridMultilevel"/>
    <w:tmpl w:val="4E069AD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nsid w:val="0F845CCE"/>
    <w:multiLevelType w:val="hybridMultilevel"/>
    <w:tmpl w:val="1ACEB70C"/>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2">
    <w:nsid w:val="10A23FF6"/>
    <w:multiLevelType w:val="multilevel"/>
    <w:tmpl w:val="F7425F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6302F2"/>
    <w:multiLevelType w:val="multilevel"/>
    <w:tmpl w:val="3B349ED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CB85A03"/>
    <w:multiLevelType w:val="hybridMultilevel"/>
    <w:tmpl w:val="F224EDFA"/>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5">
    <w:nsid w:val="2ED02C04"/>
    <w:multiLevelType w:val="hybridMultilevel"/>
    <w:tmpl w:val="26481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E5F06CB"/>
    <w:multiLevelType w:val="hybridMultilevel"/>
    <w:tmpl w:val="19EE28F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6524566"/>
    <w:multiLevelType w:val="multilevel"/>
    <w:tmpl w:val="623045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FC01A55"/>
    <w:multiLevelType w:val="hybridMultilevel"/>
    <w:tmpl w:val="C87CD5A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1CC2C4D"/>
    <w:multiLevelType w:val="hybridMultilevel"/>
    <w:tmpl w:val="8DD245C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6D3556D7"/>
    <w:multiLevelType w:val="hybridMultilevel"/>
    <w:tmpl w:val="DEB0C5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A0F76FE"/>
    <w:multiLevelType w:val="hybridMultilevel"/>
    <w:tmpl w:val="A62EE0C2"/>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7C7D2C6C"/>
    <w:multiLevelType w:val="hybridMultilevel"/>
    <w:tmpl w:val="B2923EC6"/>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num w:numId="1">
    <w:abstractNumId w:val="11"/>
  </w:num>
  <w:num w:numId="2">
    <w:abstractNumId w:val="0"/>
  </w:num>
  <w:num w:numId="3">
    <w:abstractNumId w:val="9"/>
  </w:num>
  <w:num w:numId="4">
    <w:abstractNumId w:val="7"/>
  </w:num>
  <w:num w:numId="5">
    <w:abstractNumId w:val="6"/>
  </w:num>
  <w:num w:numId="6">
    <w:abstractNumId w:val="12"/>
  </w:num>
  <w:num w:numId="7">
    <w:abstractNumId w:val="4"/>
  </w:num>
  <w:num w:numId="8">
    <w:abstractNumId w:val="1"/>
  </w:num>
  <w:num w:numId="9">
    <w:abstractNumId w:val="8"/>
  </w:num>
  <w:num w:numId="10">
    <w:abstractNumId w:val="2"/>
  </w:num>
  <w:num w:numId="11">
    <w:abstractNumId w:val="3"/>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a0NLAwsTC2NDK1sDRS0lEKTi0uzszPAykwqgUA+YQOmywAAAA="/>
  </w:docVars>
  <w:rsids>
    <w:rsidRoot w:val="004D442C"/>
    <w:rsid w:val="000031FB"/>
    <w:rsid w:val="00003961"/>
    <w:rsid w:val="0002231C"/>
    <w:rsid w:val="000A33EA"/>
    <w:rsid w:val="000D0D4B"/>
    <w:rsid w:val="000D145B"/>
    <w:rsid w:val="00135B4B"/>
    <w:rsid w:val="00150104"/>
    <w:rsid w:val="00191037"/>
    <w:rsid w:val="00192D12"/>
    <w:rsid w:val="0019424A"/>
    <w:rsid w:val="00196AA2"/>
    <w:rsid w:val="001976BF"/>
    <w:rsid w:val="001E2A23"/>
    <w:rsid w:val="00207F5B"/>
    <w:rsid w:val="00236F3F"/>
    <w:rsid w:val="00252BC3"/>
    <w:rsid w:val="00257422"/>
    <w:rsid w:val="00266A06"/>
    <w:rsid w:val="00295D7D"/>
    <w:rsid w:val="002B055C"/>
    <w:rsid w:val="002F1350"/>
    <w:rsid w:val="00321699"/>
    <w:rsid w:val="003232ED"/>
    <w:rsid w:val="0038430A"/>
    <w:rsid w:val="00387423"/>
    <w:rsid w:val="003E294D"/>
    <w:rsid w:val="003E5BCE"/>
    <w:rsid w:val="004871B2"/>
    <w:rsid w:val="00491662"/>
    <w:rsid w:val="004D2CAB"/>
    <w:rsid w:val="004D442C"/>
    <w:rsid w:val="004D4A00"/>
    <w:rsid w:val="004E4658"/>
    <w:rsid w:val="00583EA8"/>
    <w:rsid w:val="005A2C36"/>
    <w:rsid w:val="005C61DF"/>
    <w:rsid w:val="00622819"/>
    <w:rsid w:val="00660E8F"/>
    <w:rsid w:val="006A4646"/>
    <w:rsid w:val="007004E7"/>
    <w:rsid w:val="00700ADC"/>
    <w:rsid w:val="00716CD8"/>
    <w:rsid w:val="00745A8F"/>
    <w:rsid w:val="00755AEA"/>
    <w:rsid w:val="00781E5C"/>
    <w:rsid w:val="007A2D40"/>
    <w:rsid w:val="007C38A0"/>
    <w:rsid w:val="007F669A"/>
    <w:rsid w:val="00800C34"/>
    <w:rsid w:val="00824344"/>
    <w:rsid w:val="008340C4"/>
    <w:rsid w:val="00865252"/>
    <w:rsid w:val="008805F7"/>
    <w:rsid w:val="00895F4A"/>
    <w:rsid w:val="00897029"/>
    <w:rsid w:val="008B283A"/>
    <w:rsid w:val="008B2B3A"/>
    <w:rsid w:val="008F2530"/>
    <w:rsid w:val="00944959"/>
    <w:rsid w:val="009C1E59"/>
    <w:rsid w:val="009D2254"/>
    <w:rsid w:val="009D2476"/>
    <w:rsid w:val="009D704C"/>
    <w:rsid w:val="009F1EB3"/>
    <w:rsid w:val="00A400DB"/>
    <w:rsid w:val="00A923E8"/>
    <w:rsid w:val="00A92804"/>
    <w:rsid w:val="00AA6267"/>
    <w:rsid w:val="00AF2802"/>
    <w:rsid w:val="00B1497C"/>
    <w:rsid w:val="00B239DA"/>
    <w:rsid w:val="00B45365"/>
    <w:rsid w:val="00B93E71"/>
    <w:rsid w:val="00BA5BDC"/>
    <w:rsid w:val="00BB3D59"/>
    <w:rsid w:val="00BC6E0F"/>
    <w:rsid w:val="00BE46A7"/>
    <w:rsid w:val="00C40A3C"/>
    <w:rsid w:val="00C50D03"/>
    <w:rsid w:val="00C51878"/>
    <w:rsid w:val="00C637F9"/>
    <w:rsid w:val="00C9701E"/>
    <w:rsid w:val="00CC41B0"/>
    <w:rsid w:val="00CC5C56"/>
    <w:rsid w:val="00CF4FC4"/>
    <w:rsid w:val="00D11B06"/>
    <w:rsid w:val="00D16F71"/>
    <w:rsid w:val="00D5190B"/>
    <w:rsid w:val="00D95925"/>
    <w:rsid w:val="00DC436B"/>
    <w:rsid w:val="00DD3837"/>
    <w:rsid w:val="00E27C6E"/>
    <w:rsid w:val="00E53930"/>
    <w:rsid w:val="00E7412D"/>
    <w:rsid w:val="00E8243D"/>
    <w:rsid w:val="00EB7C25"/>
    <w:rsid w:val="00F63D9F"/>
    <w:rsid w:val="00FA23B5"/>
    <w:rsid w:val="00FC112D"/>
    <w:rsid w:val="00FE269F"/>
    <w:rsid w:val="00FF7C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A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C6E0F"/>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Balk2">
    <w:name w:val="heading 2"/>
    <w:basedOn w:val="Normal"/>
    <w:next w:val="Normal"/>
    <w:link w:val="Balk2Char"/>
    <w:uiPriority w:val="9"/>
    <w:unhideWhenUsed/>
    <w:qFormat/>
    <w:rsid w:val="00BC6E0F"/>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D442C"/>
    <w:rPr>
      <w:color w:val="0563C1" w:themeColor="hyperlink"/>
      <w:u w:val="single"/>
    </w:rPr>
  </w:style>
  <w:style w:type="paragraph" w:styleId="ListeParagraf">
    <w:name w:val="List Paragraph"/>
    <w:basedOn w:val="Normal"/>
    <w:uiPriority w:val="34"/>
    <w:qFormat/>
    <w:rsid w:val="006A4646"/>
    <w:pPr>
      <w:ind w:left="720"/>
      <w:contextualSpacing/>
    </w:pPr>
  </w:style>
  <w:style w:type="table" w:styleId="TabloKlavuzu">
    <w:name w:val="Table Grid"/>
    <w:basedOn w:val="NormalTablo"/>
    <w:uiPriority w:val="39"/>
    <w:rsid w:val="00FC11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63D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C40A3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0A3C"/>
  </w:style>
  <w:style w:type="paragraph" w:styleId="Altbilgi">
    <w:name w:val="footer"/>
    <w:basedOn w:val="Normal"/>
    <w:link w:val="AltbilgiChar"/>
    <w:uiPriority w:val="99"/>
    <w:unhideWhenUsed/>
    <w:rsid w:val="00C40A3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40A3C"/>
  </w:style>
  <w:style w:type="character" w:customStyle="1" w:styleId="Balk1Char">
    <w:name w:val="Başlık 1 Char"/>
    <w:basedOn w:val="VarsaylanParagrafYazTipi"/>
    <w:link w:val="Balk1"/>
    <w:uiPriority w:val="9"/>
    <w:rsid w:val="00BC6E0F"/>
    <w:rPr>
      <w:rFonts w:ascii="Times New Roman" w:eastAsiaTheme="majorEastAsia" w:hAnsi="Times New Roman" w:cstheme="majorBidi"/>
      <w:b/>
      <w:color w:val="000000" w:themeColor="text1"/>
      <w:sz w:val="28"/>
      <w:szCs w:val="32"/>
    </w:rPr>
  </w:style>
  <w:style w:type="character" w:customStyle="1" w:styleId="Balk2Char">
    <w:name w:val="Başlık 2 Char"/>
    <w:basedOn w:val="VarsaylanParagrafYazTipi"/>
    <w:link w:val="Balk2"/>
    <w:uiPriority w:val="9"/>
    <w:rsid w:val="00BC6E0F"/>
    <w:rPr>
      <w:rFonts w:ascii="Times New Roman" w:eastAsiaTheme="majorEastAsia" w:hAnsi="Times New Roman" w:cstheme="majorBidi"/>
      <w:b/>
      <w:color w:val="000000" w:themeColor="text1"/>
      <w:sz w:val="24"/>
      <w:szCs w:val="26"/>
    </w:rPr>
  </w:style>
  <w:style w:type="paragraph" w:styleId="TBal">
    <w:name w:val="TOC Heading"/>
    <w:basedOn w:val="Balk1"/>
    <w:next w:val="Normal"/>
    <w:uiPriority w:val="39"/>
    <w:unhideWhenUsed/>
    <w:qFormat/>
    <w:rsid w:val="00252BC3"/>
    <w:pPr>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252BC3"/>
    <w:pPr>
      <w:spacing w:after="100"/>
    </w:pPr>
  </w:style>
  <w:style w:type="paragraph" w:styleId="T2">
    <w:name w:val="toc 2"/>
    <w:basedOn w:val="Normal"/>
    <w:next w:val="Normal"/>
    <w:autoRedefine/>
    <w:uiPriority w:val="39"/>
    <w:unhideWhenUsed/>
    <w:rsid w:val="00252BC3"/>
    <w:pPr>
      <w:spacing w:after="100"/>
      <w:ind w:left="220"/>
    </w:pPr>
  </w:style>
  <w:style w:type="paragraph" w:styleId="BalonMetni">
    <w:name w:val="Balloon Text"/>
    <w:basedOn w:val="Normal"/>
    <w:link w:val="BalonMetniChar"/>
    <w:uiPriority w:val="99"/>
    <w:semiHidden/>
    <w:unhideWhenUsed/>
    <w:rsid w:val="00D16F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6F71"/>
    <w:rPr>
      <w:rFonts w:ascii="Tahoma" w:hAnsi="Tahoma" w:cs="Tahoma"/>
      <w:sz w:val="16"/>
      <w:szCs w:val="16"/>
    </w:rPr>
  </w:style>
  <w:style w:type="character" w:styleId="zlenenKpr">
    <w:name w:val="FollowedHyperlink"/>
    <w:basedOn w:val="VarsaylanParagrafYazTipi"/>
    <w:uiPriority w:val="99"/>
    <w:semiHidden/>
    <w:unhideWhenUsed/>
    <w:rsid w:val="00755AE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C6E0F"/>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Balk2">
    <w:name w:val="heading 2"/>
    <w:basedOn w:val="Normal"/>
    <w:next w:val="Normal"/>
    <w:link w:val="Balk2Char"/>
    <w:uiPriority w:val="9"/>
    <w:unhideWhenUsed/>
    <w:qFormat/>
    <w:rsid w:val="00BC6E0F"/>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D442C"/>
    <w:rPr>
      <w:color w:val="0563C1" w:themeColor="hyperlink"/>
      <w:u w:val="single"/>
    </w:rPr>
  </w:style>
  <w:style w:type="paragraph" w:styleId="ListeParagraf">
    <w:name w:val="List Paragraph"/>
    <w:basedOn w:val="Normal"/>
    <w:uiPriority w:val="34"/>
    <w:qFormat/>
    <w:rsid w:val="006A4646"/>
    <w:pPr>
      <w:ind w:left="720"/>
      <w:contextualSpacing/>
    </w:pPr>
  </w:style>
  <w:style w:type="table" w:styleId="TabloKlavuzu">
    <w:name w:val="Table Grid"/>
    <w:basedOn w:val="NormalTablo"/>
    <w:uiPriority w:val="39"/>
    <w:rsid w:val="00FC11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63D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C40A3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40A3C"/>
  </w:style>
  <w:style w:type="paragraph" w:styleId="Altbilgi">
    <w:name w:val="footer"/>
    <w:basedOn w:val="Normal"/>
    <w:link w:val="AltbilgiChar"/>
    <w:uiPriority w:val="99"/>
    <w:unhideWhenUsed/>
    <w:rsid w:val="00C40A3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40A3C"/>
  </w:style>
  <w:style w:type="character" w:customStyle="1" w:styleId="Balk1Char">
    <w:name w:val="Başlık 1 Char"/>
    <w:basedOn w:val="VarsaylanParagrafYazTipi"/>
    <w:link w:val="Balk1"/>
    <w:uiPriority w:val="9"/>
    <w:rsid w:val="00BC6E0F"/>
    <w:rPr>
      <w:rFonts w:ascii="Times New Roman" w:eastAsiaTheme="majorEastAsia" w:hAnsi="Times New Roman" w:cstheme="majorBidi"/>
      <w:b/>
      <w:color w:val="000000" w:themeColor="text1"/>
      <w:sz w:val="28"/>
      <w:szCs w:val="32"/>
    </w:rPr>
  </w:style>
  <w:style w:type="character" w:customStyle="1" w:styleId="Balk2Char">
    <w:name w:val="Başlık 2 Char"/>
    <w:basedOn w:val="VarsaylanParagrafYazTipi"/>
    <w:link w:val="Balk2"/>
    <w:uiPriority w:val="9"/>
    <w:rsid w:val="00BC6E0F"/>
    <w:rPr>
      <w:rFonts w:ascii="Times New Roman" w:eastAsiaTheme="majorEastAsia" w:hAnsi="Times New Roman" w:cstheme="majorBidi"/>
      <w:b/>
      <w:color w:val="000000" w:themeColor="text1"/>
      <w:sz w:val="24"/>
      <w:szCs w:val="26"/>
    </w:rPr>
  </w:style>
  <w:style w:type="paragraph" w:styleId="TBal">
    <w:name w:val="TOC Heading"/>
    <w:basedOn w:val="Balk1"/>
    <w:next w:val="Normal"/>
    <w:uiPriority w:val="39"/>
    <w:unhideWhenUsed/>
    <w:qFormat/>
    <w:rsid w:val="00252BC3"/>
    <w:pPr>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252BC3"/>
    <w:pPr>
      <w:spacing w:after="100"/>
    </w:pPr>
  </w:style>
  <w:style w:type="paragraph" w:styleId="T2">
    <w:name w:val="toc 2"/>
    <w:basedOn w:val="Normal"/>
    <w:next w:val="Normal"/>
    <w:autoRedefine/>
    <w:uiPriority w:val="39"/>
    <w:unhideWhenUsed/>
    <w:rsid w:val="00252BC3"/>
    <w:pPr>
      <w:spacing w:after="100"/>
      <w:ind w:left="220"/>
    </w:pPr>
  </w:style>
  <w:style w:type="paragraph" w:styleId="BalonMetni">
    <w:name w:val="Balloon Text"/>
    <w:basedOn w:val="Normal"/>
    <w:link w:val="BalonMetniChar"/>
    <w:uiPriority w:val="99"/>
    <w:semiHidden/>
    <w:unhideWhenUsed/>
    <w:rsid w:val="00D16F7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6F71"/>
    <w:rPr>
      <w:rFonts w:ascii="Tahoma" w:hAnsi="Tahoma" w:cs="Tahoma"/>
      <w:sz w:val="16"/>
      <w:szCs w:val="16"/>
    </w:rPr>
  </w:style>
  <w:style w:type="character" w:styleId="zlenenKpr">
    <w:name w:val="FollowedHyperlink"/>
    <w:basedOn w:val="VarsaylanParagrafYazTipi"/>
    <w:uiPriority w:val="99"/>
    <w:semiHidden/>
    <w:unhideWhenUsed/>
    <w:rsid w:val="00755A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kdagmadenisyo@bozok.edu.tr" TargetMode="External"/><Relationship Id="rId18" Type="http://schemas.openxmlformats.org/officeDocument/2006/relationships/hyperlink" Target="http://obs.bozok.edu.tr/ogrenci/ebp/tr/index.html" TargetMode="External"/><Relationship Id="rId26" Type="http://schemas.openxmlformats.org/officeDocument/2006/relationships/hyperlink" Target="http://www.bozok.edu.tr/sayfa/yonetmelikler,tr-162.aspx" TargetMode="External"/><Relationship Id="rId39" Type="http://schemas.openxmlformats.org/officeDocument/2006/relationships/hyperlink" Target="https://akademik.yok.gov.tr/AkademikArama/AkademisyenGorevOgrenimBilgileri?sira=V-OBp1_xUj06V-k5ii5aPQ&amp;authorId=779F1599AC5BE3CC" TargetMode="External"/><Relationship Id="rId21" Type="http://schemas.openxmlformats.org/officeDocument/2006/relationships/hyperlink" Target="http://www.bozok.edu.tr/sayfa/yonetmelikler,tr-162.aspx" TargetMode="External"/><Relationship Id="rId34" Type="http://schemas.openxmlformats.org/officeDocument/2006/relationships/image" Target="media/image8.jpeg"/><Relationship Id="rId42" Type="http://schemas.openxmlformats.org/officeDocument/2006/relationships/hyperlink" Target="https://akademik.yok.gov.tr/AkademikArama/AkademisyenGorevOgrenimBilgileri?sira=_D2bDdARDMCOgjHVGzFVZw&amp;authorId=D33DFC9A3C9E2A2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yoakdag.bozok.edu.tr/fotograf/corum-yagmaksan-fabrikasi-teknik-gezi-2019,tr-61.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kdagmadenisyo@bozok.edu.tr" TargetMode="External"/><Relationship Id="rId24" Type="http://schemas.openxmlformats.org/officeDocument/2006/relationships/hyperlink" Target="https://tomer.bozok.edu.tr/" TargetMode="External"/><Relationship Id="rId32" Type="http://schemas.openxmlformats.org/officeDocument/2006/relationships/image" Target="media/image6.jpeg"/><Relationship Id="rId37" Type="http://schemas.openxmlformats.org/officeDocument/2006/relationships/hyperlink" Target="http://syoakdag.bozok.edu.tr/fotograf/corum-yagmaksan-fabrikasi-teknik-gezi-2019,tr-61.aspx" TargetMode="External"/><Relationship Id="rId40" Type="http://schemas.openxmlformats.org/officeDocument/2006/relationships/hyperlink" Target="https://akademik.yok.gov.tr/AkademikArama/AkademisyenGorevOgrenimBilgileri?sira=_D2bDdARDMCOgjHVGzFVZw&amp;authorId=121A6DC59AFB79B9"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international.bozok.edu.tr" TargetMode="External"/><Relationship Id="rId28" Type="http://schemas.openxmlformats.org/officeDocument/2006/relationships/hyperlink" Target="https://pbs.bozok.edu.tr/goster.php?lookup=855" TargetMode="External"/><Relationship Id="rId36" Type="http://schemas.openxmlformats.org/officeDocument/2006/relationships/hyperlink" Target="http://syoakdag.bozok.edu.tr/fotograf/yangin-tatbikati-aralik-2019,tr-65.aspx" TargetMode="External"/><Relationship Id="rId10" Type="http://schemas.openxmlformats.org/officeDocument/2006/relationships/hyperlink" Target="http://akdagsyo.bozok.edu.tr" TargetMode="External"/><Relationship Id="rId19" Type="http://schemas.openxmlformats.org/officeDocument/2006/relationships/hyperlink" Target="http://obs.bozok.edu.tr/ogrenci/ebp/tr/index.html" TargetMode="External"/><Relationship Id="rId31" Type="http://schemas.openxmlformats.org/officeDocument/2006/relationships/hyperlink" Target="http://syoakdag.bozok.edu.tr/fotograf/yangin-tatbikati-aralik-2019,tr-65.aspx"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eob.bozok.edu.tr" TargetMode="External"/><Relationship Id="rId27" Type="http://schemas.openxmlformats.org/officeDocument/2006/relationships/hyperlink" Target="http://syoakdag.bozok.edu.tr/sayfa/onur-ogrenci-listesi,tr-1054.aspx" TargetMode="External"/><Relationship Id="rId30" Type="http://schemas.openxmlformats.org/officeDocument/2006/relationships/hyperlink" Target="http://syoakdag.bozok.edu.tr/fotograf/akdagmadeni-kursun-maden-isletmesine-gezi-2019,tr-62.aspx" TargetMode="External"/><Relationship Id="rId35" Type="http://schemas.openxmlformats.org/officeDocument/2006/relationships/hyperlink" Target="http://syoakdag.bozok.edu.tr/fotograf/akdagmadeni-ilcemize-oryantasyon-gezisi,tr-60.aspx" TargetMode="External"/><Relationship Id="rId43" Type="http://schemas.openxmlformats.org/officeDocument/2006/relationships/hyperlink" Target="https://akademik.yok.gov.tr/AkademikArama/AkademisyenGorevOgrenimBilgileri?sira=_D2bDdARDMCOgjHVGzFVZw&amp;authorId=C56EE46886302C77"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obs.bozok.edu.tr/ogrenci/ebp/organizasyon.aspx?kultur=tr-TR&amp;Mod=1&amp;ustbirim=262&amp;birim=11&amp;altbirim=-1&amp;program=261&amp;organizasyonId=291&amp;mufredatTurId=932001" TargetMode="External"/><Relationship Id="rId25" Type="http://schemas.openxmlformats.org/officeDocument/2006/relationships/hyperlink" Target="http://www.bozok.edu.tr/sayfa/yonetmelikler,tr-162.aspx" TargetMode="External"/><Relationship Id="rId33" Type="http://schemas.openxmlformats.org/officeDocument/2006/relationships/image" Target="media/image7.jpeg"/><Relationship Id="rId38" Type="http://schemas.openxmlformats.org/officeDocument/2006/relationships/hyperlink" Target="http://syoakdag.bozok.edu.tr/fotograf/akdagmadeni-kursun-maden-isletmesine-gezi-2019,tr-62.aspx" TargetMode="External"/><Relationship Id="rId46" Type="http://schemas.openxmlformats.org/officeDocument/2006/relationships/theme" Target="theme/theme1.xml"/><Relationship Id="rId20" Type="http://schemas.openxmlformats.org/officeDocument/2006/relationships/hyperlink" Target="http://www.bozok.edu.tr/sayfa/yonetmelikler,tr-162.aspx" TargetMode="External"/><Relationship Id="rId41" Type="http://schemas.openxmlformats.org/officeDocument/2006/relationships/hyperlink" Target="https://akademik.yok.gov.tr/AkademikArama/AkademisyenGorevOgrenimBilgileri?sira=VAWp5jxMDUj5cB0bvOvsDw&amp;authorId=0B6E769DD340629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E09B7-819D-4095-BE65-B94C4190C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30</Pages>
  <Words>7524</Words>
  <Characters>42890</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Acer</cp:lastModifiedBy>
  <cp:revision>19</cp:revision>
  <dcterms:created xsi:type="dcterms:W3CDTF">2019-02-08T07:28:00Z</dcterms:created>
  <dcterms:modified xsi:type="dcterms:W3CDTF">2020-01-27T13:48:00Z</dcterms:modified>
</cp:coreProperties>
</file>